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2CA5D" w14:textId="323404CF" w:rsidR="00B11CE2" w:rsidRDefault="00B11CE2" w:rsidP="00B11CE2">
      <w:pPr>
        <w:pStyle w:val="NormalWeb"/>
        <w:shd w:val="clear" w:color="auto" w:fill="FFFFFF"/>
        <w:jc w:val="right"/>
        <w:rPr>
          <w:color w:val="201F1E"/>
        </w:rPr>
      </w:pPr>
      <w:r>
        <w:rPr>
          <w:noProof/>
        </w:rPr>
        <w:drawing>
          <wp:inline distT="0" distB="0" distL="0" distR="0" wp14:anchorId="1C7D0F5B" wp14:editId="65C18038">
            <wp:extent cx="2438400" cy="541020"/>
            <wp:effectExtent l="0" t="0" r="0" b="11430"/>
            <wp:docPr id="1" name="Picture 1" descr="BRITTEN_PEARS_ARTS_LOGO_RGB_POS_EMAI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38400" cy="541020"/>
                    </a:xfrm>
                    <a:prstGeom prst="rect">
                      <a:avLst/>
                    </a:prstGeom>
                  </pic:spPr>
                </pic:pic>
              </a:graphicData>
            </a:graphic>
          </wp:inline>
        </w:drawing>
      </w:r>
    </w:p>
    <w:p w14:paraId="0D6F3882" w14:textId="4718B8BF" w:rsidR="00331DC5" w:rsidRPr="00C220A4" w:rsidRDefault="00331DC5" w:rsidP="002E0FCF">
      <w:pPr>
        <w:pStyle w:val="Heading1"/>
        <w:spacing w:before="0"/>
        <w:rPr>
          <w:rFonts w:ascii="Gill Sans MT" w:hAnsi="Gill Sans MT"/>
          <w:sz w:val="24"/>
        </w:rPr>
      </w:pPr>
    </w:p>
    <w:p w14:paraId="7ED7813B" w14:textId="15D7A603" w:rsidR="00331DC5" w:rsidRPr="00C220A4" w:rsidRDefault="00BE5F66" w:rsidP="00BE5F66">
      <w:pPr>
        <w:pStyle w:val="Heading1"/>
        <w:tabs>
          <w:tab w:val="left" w:pos="7590"/>
        </w:tabs>
        <w:spacing w:before="0"/>
        <w:rPr>
          <w:rFonts w:ascii="Gill Sans MT" w:hAnsi="Gill Sans MT"/>
          <w:sz w:val="32"/>
          <w:szCs w:val="32"/>
        </w:rPr>
      </w:pPr>
      <w:r w:rsidRPr="00C220A4">
        <w:rPr>
          <w:rFonts w:ascii="Gill Sans MT" w:hAnsi="Gill Sans MT"/>
          <w:sz w:val="32"/>
          <w:szCs w:val="32"/>
        </w:rPr>
        <w:tab/>
      </w:r>
    </w:p>
    <w:p w14:paraId="4D973FE1" w14:textId="1D750389" w:rsidR="001F0407" w:rsidRPr="00B11CE2" w:rsidRDefault="001F0407" w:rsidP="002E0FCF">
      <w:pPr>
        <w:pStyle w:val="Heading1"/>
        <w:spacing w:before="0"/>
        <w:rPr>
          <w:rFonts w:ascii="Arial" w:hAnsi="Arial" w:cs="Arial"/>
          <w:color w:val="auto"/>
          <w:sz w:val="32"/>
          <w:szCs w:val="32"/>
        </w:rPr>
      </w:pPr>
      <w:r w:rsidRPr="00B11CE2">
        <w:rPr>
          <w:rFonts w:ascii="Arial" w:hAnsi="Arial" w:cs="Arial"/>
          <w:color w:val="auto"/>
          <w:sz w:val="32"/>
          <w:szCs w:val="32"/>
        </w:rPr>
        <w:t>Job Description</w:t>
      </w:r>
    </w:p>
    <w:p w14:paraId="1A472979" w14:textId="77777777" w:rsidR="00BE5F66" w:rsidRPr="00B11CE2" w:rsidRDefault="00BE5F66" w:rsidP="002E0FCF">
      <w:pPr>
        <w:pStyle w:val="Heading1"/>
        <w:spacing w:before="0"/>
        <w:rPr>
          <w:rFonts w:ascii="Arial" w:hAnsi="Arial" w:cs="Arial"/>
          <w:color w:val="auto"/>
          <w:sz w:val="32"/>
          <w:szCs w:val="32"/>
          <w:u w:val="single"/>
        </w:rPr>
      </w:pPr>
    </w:p>
    <w:p w14:paraId="1DB80243" w14:textId="62524F9F" w:rsidR="00331DC5" w:rsidRPr="00B11CE2" w:rsidRDefault="00613F83" w:rsidP="002E0FCF">
      <w:pPr>
        <w:pStyle w:val="Heading1"/>
        <w:spacing w:before="0"/>
        <w:rPr>
          <w:rFonts w:ascii="Arial" w:hAnsi="Arial" w:cs="Arial"/>
          <w:color w:val="auto"/>
          <w:sz w:val="32"/>
          <w:szCs w:val="32"/>
          <w:u w:val="single"/>
        </w:rPr>
      </w:pPr>
      <w:r w:rsidRPr="01F77F62">
        <w:rPr>
          <w:rFonts w:ascii="Arial" w:hAnsi="Arial" w:cs="Arial"/>
          <w:color w:val="auto"/>
          <w:sz w:val="32"/>
          <w:szCs w:val="32"/>
          <w:u w:val="single"/>
        </w:rPr>
        <w:t xml:space="preserve">Assistant </w:t>
      </w:r>
      <w:r w:rsidR="00C220A4" w:rsidRPr="01F77F62">
        <w:rPr>
          <w:rFonts w:ascii="Arial" w:hAnsi="Arial" w:cs="Arial"/>
          <w:color w:val="auto"/>
          <w:sz w:val="32"/>
          <w:szCs w:val="32"/>
          <w:u w:val="single"/>
        </w:rPr>
        <w:t>Producer</w:t>
      </w:r>
      <w:r w:rsidR="38987639" w:rsidRPr="01F77F62">
        <w:rPr>
          <w:rFonts w:ascii="Arial" w:hAnsi="Arial" w:cs="Arial"/>
          <w:color w:val="auto"/>
          <w:sz w:val="32"/>
          <w:szCs w:val="32"/>
          <w:u w:val="single"/>
        </w:rPr>
        <w:t>, BPYAP</w:t>
      </w:r>
    </w:p>
    <w:p w14:paraId="373B7E2F" w14:textId="77777777" w:rsidR="00331DC5" w:rsidRPr="00B11CE2" w:rsidRDefault="00331DC5" w:rsidP="002E0FCF">
      <w:pPr>
        <w:pStyle w:val="Heading1"/>
        <w:spacing w:before="0"/>
        <w:rPr>
          <w:rFonts w:ascii="Arial" w:hAnsi="Arial" w:cs="Arial"/>
          <w:sz w:val="24"/>
        </w:rPr>
      </w:pPr>
    </w:p>
    <w:p w14:paraId="4B3C7759" w14:textId="0367C262" w:rsidR="38D7A16B" w:rsidRDefault="38D7A16B" w:rsidP="00260DEF">
      <w:pPr>
        <w:pStyle w:val="NoSpacing"/>
        <w:rPr>
          <w:lang w:val="en-US"/>
        </w:rPr>
      </w:pPr>
      <w:r w:rsidRPr="01F77F62">
        <w:rPr>
          <w:lang w:val="en-US"/>
        </w:rPr>
        <w:t>Line Manager:</w:t>
      </w:r>
      <w:r>
        <w:tab/>
      </w:r>
      <w:r>
        <w:tab/>
      </w:r>
      <w:proofErr w:type="spellStart"/>
      <w:r w:rsidR="7CD94A74" w:rsidRPr="01F77F62">
        <w:rPr>
          <w:lang w:val="en-US"/>
        </w:rPr>
        <w:t>Programme</w:t>
      </w:r>
      <w:proofErr w:type="spellEnd"/>
      <w:r w:rsidR="7CD94A74" w:rsidRPr="01F77F62">
        <w:rPr>
          <w:lang w:val="en-US"/>
        </w:rPr>
        <w:t xml:space="preserve"> Manager</w:t>
      </w:r>
      <w:r w:rsidR="46AA81A9" w:rsidRPr="01F77F62">
        <w:rPr>
          <w:lang w:val="en-US"/>
        </w:rPr>
        <w:t>, BPYAP</w:t>
      </w:r>
    </w:p>
    <w:p w14:paraId="578F485E" w14:textId="225D3BAA" w:rsidR="59646470" w:rsidRDefault="59646470" w:rsidP="00260DEF">
      <w:pPr>
        <w:pStyle w:val="NoSpacing"/>
        <w:rPr>
          <w:lang w:val="en-US"/>
        </w:rPr>
      </w:pPr>
      <w:r w:rsidRPr="01F77F62">
        <w:rPr>
          <w:lang w:val="en-US"/>
        </w:rPr>
        <w:t xml:space="preserve">Terms:  </w:t>
      </w:r>
      <w:r>
        <w:tab/>
      </w:r>
      <w:r>
        <w:tab/>
      </w:r>
      <w:r w:rsidR="00CE109C">
        <w:tab/>
        <w:t>Full</w:t>
      </w:r>
      <w:r w:rsidRPr="01F77F62">
        <w:rPr>
          <w:lang w:val="en-US"/>
        </w:rPr>
        <w:t xml:space="preserve"> time</w:t>
      </w:r>
      <w:r w:rsidR="423BCFAD" w:rsidRPr="01F77F62">
        <w:rPr>
          <w:lang w:val="en-US"/>
        </w:rPr>
        <w:t xml:space="preserve"> (</w:t>
      </w:r>
      <w:r w:rsidRPr="01F77F62">
        <w:rPr>
          <w:lang w:val="en-US"/>
        </w:rPr>
        <w:t>35hrs per week)</w:t>
      </w:r>
      <w:r w:rsidR="42FF12B7" w:rsidRPr="01F77F62">
        <w:rPr>
          <w:lang w:val="en-US"/>
        </w:rPr>
        <w:t xml:space="preserve"> fixed term until 31 Dec 2022</w:t>
      </w:r>
      <w:r>
        <w:br/>
      </w:r>
      <w:r w:rsidRPr="01F77F62">
        <w:rPr>
          <w:lang w:val="en-US"/>
        </w:rPr>
        <w:t xml:space="preserve">Salary: </w:t>
      </w:r>
      <w:r>
        <w:tab/>
      </w:r>
      <w:r>
        <w:tab/>
      </w:r>
      <w:r w:rsidR="6559BECE" w:rsidRPr="01F77F62">
        <w:rPr>
          <w:lang w:val="en-US"/>
        </w:rPr>
        <w:t xml:space="preserve">            </w:t>
      </w:r>
      <w:r w:rsidR="005729FA">
        <w:rPr>
          <w:lang w:val="en-US"/>
        </w:rPr>
        <w:t xml:space="preserve">  </w:t>
      </w:r>
      <w:r w:rsidRPr="01F77F62">
        <w:rPr>
          <w:lang w:val="en-US"/>
        </w:rPr>
        <w:t>up to</w:t>
      </w:r>
      <w:r w:rsidR="2EE33929" w:rsidRPr="01F77F62">
        <w:rPr>
          <w:lang w:val="en-US"/>
        </w:rPr>
        <w:t xml:space="preserve"> £2</w:t>
      </w:r>
      <w:r w:rsidR="5D8A4329" w:rsidRPr="01F77F62">
        <w:rPr>
          <w:lang w:val="en-US"/>
        </w:rPr>
        <w:t>1</w:t>
      </w:r>
      <w:r w:rsidR="2EE33929" w:rsidRPr="01F77F62">
        <w:rPr>
          <w:lang w:val="en-US"/>
        </w:rPr>
        <w:t xml:space="preserve">,000 </w:t>
      </w:r>
      <w:r w:rsidR="420140E9" w:rsidRPr="01F77F62">
        <w:rPr>
          <w:lang w:val="en-US"/>
        </w:rPr>
        <w:t>p</w:t>
      </w:r>
      <w:r w:rsidRPr="01F77F62">
        <w:rPr>
          <w:lang w:val="en-US"/>
        </w:rPr>
        <w:t>er annum</w:t>
      </w:r>
    </w:p>
    <w:p w14:paraId="78AEA31A" w14:textId="77777777" w:rsidR="00955052" w:rsidRDefault="00955052" w:rsidP="7E0E5045">
      <w:pPr>
        <w:rPr>
          <w:rFonts w:cs="Calibri"/>
          <w:color w:val="000000" w:themeColor="text1"/>
          <w:lang w:val="en-US"/>
        </w:rPr>
      </w:pPr>
    </w:p>
    <w:p w14:paraId="75764E0D" w14:textId="1CAECB01" w:rsidR="712F9718" w:rsidRDefault="59646470" w:rsidP="7E0E5045">
      <w:pPr>
        <w:rPr>
          <w:rFonts w:cs="Calibri"/>
          <w:color w:val="000000" w:themeColor="text1"/>
          <w:lang w:val="en-US"/>
        </w:rPr>
      </w:pPr>
      <w:r w:rsidRPr="7E0E5045">
        <w:rPr>
          <w:rFonts w:cs="Calibri"/>
          <w:color w:val="000000" w:themeColor="text1"/>
          <w:lang w:val="en-US"/>
        </w:rPr>
        <w:t>The role will be based at Snape Maltings</w:t>
      </w:r>
      <w:r w:rsidR="08A6191E" w:rsidRPr="7E0E5045">
        <w:rPr>
          <w:rFonts w:cs="Calibri"/>
          <w:color w:val="000000" w:themeColor="text1"/>
          <w:lang w:val="en-US"/>
        </w:rPr>
        <w:t>, but some home working may be possible.</w:t>
      </w:r>
    </w:p>
    <w:p w14:paraId="50131E9F" w14:textId="7FEB3398" w:rsidR="37ACECC3" w:rsidRDefault="37ACECC3" w:rsidP="7E0E5045">
      <w:pPr>
        <w:spacing w:after="0" w:line="259" w:lineRule="auto"/>
        <w:rPr>
          <w:rFonts w:ascii="Arial" w:hAnsi="Arial" w:cs="Arial"/>
          <w:b/>
          <w:bCs/>
          <w:sz w:val="24"/>
          <w:szCs w:val="24"/>
        </w:rPr>
      </w:pPr>
      <w:r w:rsidRPr="7E0E5045">
        <w:rPr>
          <w:rFonts w:cs="Calibri"/>
          <w:b/>
          <w:bCs/>
          <w:color w:val="000000" w:themeColor="text1"/>
          <w:lang w:val="en-US"/>
        </w:rPr>
        <w:t xml:space="preserve">Britten Pears Arts </w:t>
      </w:r>
    </w:p>
    <w:p w14:paraId="75FA5E0C" w14:textId="706DAFBC" w:rsidR="37ACECC3" w:rsidRDefault="37ACECC3" w:rsidP="712F9718">
      <w:pPr>
        <w:spacing w:line="257" w:lineRule="auto"/>
        <w:jc w:val="both"/>
      </w:pPr>
      <w:r w:rsidRPr="7E0E5045">
        <w:rPr>
          <w:rFonts w:cs="Calibri"/>
          <w:color w:val="000000" w:themeColor="text1"/>
          <w:lang w:val="en-US"/>
        </w:rPr>
        <w:t xml:space="preserve">Britten Pears Arts is a pioneering music, arts and heritage charity based on the Suffolk coast at two popular, historic visitor destinations: Snape Maltings and The Red House. It emerged from the creative partnership between the composer Benjamin Britten and his professional and personal partner, singer Peter Pears. In 2020, the two charities which formed the legacy of Britten and Pears’ life and work, Snape Maltings (formerly </w:t>
      </w:r>
      <w:proofErr w:type="spellStart"/>
      <w:r w:rsidRPr="7E0E5045">
        <w:rPr>
          <w:rFonts w:cs="Calibri"/>
          <w:color w:val="000000" w:themeColor="text1"/>
          <w:lang w:val="en-US"/>
        </w:rPr>
        <w:t>Aldeburgh</w:t>
      </w:r>
      <w:proofErr w:type="spellEnd"/>
      <w:r w:rsidRPr="7E0E5045">
        <w:rPr>
          <w:rFonts w:cs="Calibri"/>
          <w:color w:val="000000" w:themeColor="text1"/>
          <w:lang w:val="en-US"/>
        </w:rPr>
        <w:t xml:space="preserve"> Music) and Britten-Pears Foundation, merged to become Britten Pears Arts. Britten and Pears shared a progressive vision for music and the arts to be useful, transforming lives, and bringing people and communities together. Our founders’ vision inspires all our activities: from work with our local communities to our national leadership roles in the fields of programming, talent development and music for health &amp; wellbeing.</w:t>
      </w:r>
    </w:p>
    <w:p w14:paraId="18D612A0" w14:textId="07ED7F3D" w:rsidR="00586D67" w:rsidRPr="00C220A4" w:rsidRDefault="07E6D8A7" w:rsidP="7E0E5045">
      <w:pPr>
        <w:spacing w:after="0"/>
        <w:rPr>
          <w:rFonts w:cs="Calibri"/>
          <w:color w:val="000000" w:themeColor="text1"/>
        </w:rPr>
      </w:pPr>
      <w:r w:rsidRPr="01F77F62">
        <w:rPr>
          <w:rFonts w:cs="Calibri"/>
          <w:b/>
          <w:bCs/>
          <w:color w:val="000000" w:themeColor="text1"/>
          <w:lang w:val="en-US"/>
        </w:rPr>
        <w:t>Role Overview</w:t>
      </w:r>
      <w:r>
        <w:br/>
      </w:r>
      <w:r w:rsidRPr="01F77F62">
        <w:rPr>
          <w:rFonts w:cs="Calibri"/>
          <w:color w:val="000000" w:themeColor="text1"/>
        </w:rPr>
        <w:t xml:space="preserve">The Artist Development team works with established artists, young professionals and school-age musicians across a variety of opportunities, including Aldeburgh Young Musicians, the Britten-Pears Young Artist Programme and the extended Residencies programme. This new role will directly support the Artist Development team, and </w:t>
      </w:r>
      <w:proofErr w:type="gramStart"/>
      <w:r w:rsidRPr="01F77F62">
        <w:rPr>
          <w:rFonts w:cs="Calibri"/>
          <w:color w:val="000000" w:themeColor="text1"/>
        </w:rPr>
        <w:t>in particular the</w:t>
      </w:r>
      <w:proofErr w:type="gramEnd"/>
      <w:r w:rsidRPr="01F77F62">
        <w:rPr>
          <w:rFonts w:cs="Calibri"/>
          <w:color w:val="000000" w:themeColor="text1"/>
        </w:rPr>
        <w:t xml:space="preserve"> Programme Manager, </w:t>
      </w:r>
      <w:r w:rsidR="729DB7BC" w:rsidRPr="01F77F62">
        <w:rPr>
          <w:rFonts w:cs="Calibri"/>
          <w:color w:val="000000" w:themeColor="text1"/>
        </w:rPr>
        <w:t>BPYAP</w:t>
      </w:r>
      <w:r w:rsidR="0C4AECC5" w:rsidRPr="01F77F62">
        <w:rPr>
          <w:rFonts w:cs="Calibri"/>
          <w:color w:val="000000" w:themeColor="text1"/>
        </w:rPr>
        <w:t>,</w:t>
      </w:r>
      <w:r w:rsidR="7ED8859E" w:rsidRPr="01F77F62">
        <w:rPr>
          <w:rFonts w:cs="Calibri"/>
          <w:color w:val="000000" w:themeColor="text1"/>
        </w:rPr>
        <w:t xml:space="preserve"> </w:t>
      </w:r>
      <w:r w:rsidRPr="01F77F62">
        <w:rPr>
          <w:rFonts w:cs="Calibri"/>
          <w:color w:val="000000" w:themeColor="text1"/>
        </w:rPr>
        <w:t>who deliver the year-round work in th</w:t>
      </w:r>
      <w:r w:rsidR="069069A5" w:rsidRPr="01F77F62">
        <w:rPr>
          <w:rFonts w:cs="Calibri"/>
          <w:color w:val="000000" w:themeColor="text1"/>
        </w:rPr>
        <w:t>is</w:t>
      </w:r>
      <w:r w:rsidRPr="01F77F62">
        <w:rPr>
          <w:rFonts w:cs="Calibri"/>
          <w:color w:val="000000" w:themeColor="text1"/>
        </w:rPr>
        <w:t xml:space="preserve"> department. </w:t>
      </w:r>
    </w:p>
    <w:p w14:paraId="4A372C54" w14:textId="685BB230" w:rsidR="67EF8DEA" w:rsidRDefault="67EF8DEA" w:rsidP="67EF8DEA">
      <w:pPr>
        <w:spacing w:after="0"/>
        <w:rPr>
          <w:rFonts w:cs="Calibri"/>
          <w:b/>
          <w:bCs/>
          <w:color w:val="000000" w:themeColor="text1"/>
          <w:lang w:val="en-US"/>
        </w:rPr>
      </w:pPr>
    </w:p>
    <w:p w14:paraId="54B34E3F" w14:textId="1B398F54" w:rsidR="00586D67" w:rsidRPr="00C220A4" w:rsidRDefault="07E6D8A7" w:rsidP="7E0E5045">
      <w:pPr>
        <w:spacing w:after="0"/>
        <w:rPr>
          <w:rFonts w:cs="Calibri"/>
          <w:color w:val="000000" w:themeColor="text1"/>
        </w:rPr>
      </w:pPr>
      <w:r w:rsidRPr="7E0E5045">
        <w:rPr>
          <w:rFonts w:cs="Calibri"/>
          <w:b/>
          <w:bCs/>
          <w:color w:val="000000" w:themeColor="text1"/>
          <w:lang w:val="en-US"/>
        </w:rPr>
        <w:t>Team structure:</w:t>
      </w:r>
    </w:p>
    <w:p w14:paraId="4481AB54" w14:textId="37DC4115" w:rsidR="00586D67" w:rsidRPr="00C220A4" w:rsidRDefault="0070BAC9" w:rsidP="7E0E5045">
      <w:pPr>
        <w:spacing w:after="0"/>
        <w:rPr>
          <w:rFonts w:cs="Calibri"/>
          <w:color w:val="000000" w:themeColor="text1"/>
          <w:lang w:val="en-US"/>
        </w:rPr>
      </w:pPr>
      <w:r w:rsidRPr="67EF8DEA">
        <w:rPr>
          <w:rFonts w:cs="Calibri"/>
          <w:color w:val="000000" w:themeColor="text1"/>
          <w:lang w:val="en-US"/>
        </w:rPr>
        <w:t xml:space="preserve">Director, Music </w:t>
      </w:r>
      <w:proofErr w:type="spellStart"/>
      <w:r w:rsidRPr="67EF8DEA">
        <w:rPr>
          <w:rFonts w:cs="Calibri"/>
          <w:color w:val="000000" w:themeColor="text1"/>
          <w:lang w:val="en-US"/>
        </w:rPr>
        <w:t>Programme</w:t>
      </w:r>
      <w:proofErr w:type="spellEnd"/>
      <w:r w:rsidR="00586D67">
        <w:br/>
      </w:r>
      <w:r w:rsidR="0E497C75" w:rsidRPr="67EF8DEA">
        <w:rPr>
          <w:rFonts w:cs="Calibri"/>
          <w:color w:val="000000" w:themeColor="text1"/>
          <w:lang w:val="en-US"/>
        </w:rPr>
        <w:t>Producer, Opera &amp; Music Theatre</w:t>
      </w:r>
    </w:p>
    <w:p w14:paraId="02D1BAC6" w14:textId="7E99B28F" w:rsidR="00586D67" w:rsidRPr="00C220A4" w:rsidRDefault="07E6D8A7" w:rsidP="01F77F62">
      <w:pPr>
        <w:spacing w:after="0"/>
        <w:rPr>
          <w:rFonts w:cs="Calibri"/>
          <w:color w:val="000000" w:themeColor="text1"/>
        </w:rPr>
      </w:pPr>
      <w:r w:rsidRPr="01F77F62">
        <w:rPr>
          <w:rFonts w:cs="Calibri"/>
          <w:color w:val="000000" w:themeColor="text1"/>
          <w:lang w:val="en-US"/>
        </w:rPr>
        <w:t>Head of Artist Development (0.8FTE)</w:t>
      </w:r>
      <w:r w:rsidR="352098B4" w:rsidRPr="01F77F62">
        <w:rPr>
          <w:rFonts w:cs="Calibri"/>
          <w:color w:val="000000" w:themeColor="text1"/>
          <w:lang w:val="en-US"/>
        </w:rPr>
        <w:t xml:space="preserve"> - on maternity leave</w:t>
      </w:r>
      <w:r>
        <w:br/>
      </w:r>
      <w:proofErr w:type="spellStart"/>
      <w:r w:rsidRPr="01F77F62">
        <w:rPr>
          <w:rFonts w:cs="Calibri"/>
          <w:color w:val="000000" w:themeColor="text1"/>
          <w:lang w:val="en-US"/>
        </w:rPr>
        <w:t>Programme</w:t>
      </w:r>
      <w:proofErr w:type="spellEnd"/>
      <w:r w:rsidRPr="01F77F62">
        <w:rPr>
          <w:rFonts w:cs="Calibri"/>
          <w:color w:val="000000" w:themeColor="text1"/>
          <w:lang w:val="en-US"/>
        </w:rPr>
        <w:t xml:space="preserve"> Manager, AYM </w:t>
      </w:r>
      <w:r>
        <w:br/>
      </w:r>
      <w:proofErr w:type="spellStart"/>
      <w:r w:rsidRPr="01F77F62">
        <w:rPr>
          <w:rFonts w:cs="Calibri"/>
          <w:color w:val="000000" w:themeColor="text1"/>
          <w:lang w:val="en-US"/>
        </w:rPr>
        <w:t>Programme</w:t>
      </w:r>
      <w:proofErr w:type="spellEnd"/>
      <w:r w:rsidRPr="01F77F62">
        <w:rPr>
          <w:rFonts w:cs="Calibri"/>
          <w:color w:val="000000" w:themeColor="text1"/>
          <w:lang w:val="en-US"/>
        </w:rPr>
        <w:t xml:space="preserve"> Manager, BPYAP</w:t>
      </w:r>
    </w:p>
    <w:p w14:paraId="4AC7F459" w14:textId="49EB1796" w:rsidR="00586D67" w:rsidRPr="00C220A4" w:rsidRDefault="308E6452" w:rsidP="01F77F62">
      <w:pPr>
        <w:spacing w:after="0"/>
        <w:rPr>
          <w:rFonts w:cs="Calibri"/>
          <w:color w:val="000000" w:themeColor="text1"/>
        </w:rPr>
      </w:pPr>
      <w:r w:rsidRPr="01F77F62">
        <w:rPr>
          <w:rFonts w:cs="Calibri"/>
          <w:color w:val="000000" w:themeColor="text1"/>
          <w:lang w:val="en-US"/>
        </w:rPr>
        <w:t>Assistant Producer, BPYAP (to be recruited)</w:t>
      </w:r>
      <w:r w:rsidR="07E6D8A7">
        <w:br/>
      </w:r>
      <w:proofErr w:type="spellStart"/>
      <w:r w:rsidR="07E6D8A7" w:rsidRPr="01F77F62">
        <w:rPr>
          <w:rFonts w:cs="Calibri"/>
          <w:color w:val="000000" w:themeColor="text1"/>
          <w:lang w:val="en-US"/>
        </w:rPr>
        <w:t>Programme</w:t>
      </w:r>
      <w:proofErr w:type="spellEnd"/>
      <w:r w:rsidR="07E6D8A7" w:rsidRPr="01F77F62">
        <w:rPr>
          <w:rFonts w:cs="Calibri"/>
          <w:color w:val="000000" w:themeColor="text1"/>
          <w:lang w:val="en-US"/>
        </w:rPr>
        <w:t xml:space="preserve"> Manager, Residencies </w:t>
      </w:r>
    </w:p>
    <w:p w14:paraId="109169A5" w14:textId="431924AE" w:rsidR="00586D67" w:rsidRPr="00C220A4" w:rsidRDefault="5AA67FB8" w:rsidP="7E0E5045">
      <w:pPr>
        <w:spacing w:after="0"/>
        <w:rPr>
          <w:rFonts w:cs="Calibri"/>
          <w:color w:val="000000" w:themeColor="text1"/>
        </w:rPr>
      </w:pPr>
      <w:r>
        <w:t>Assistant Producer, Artist Development</w:t>
      </w:r>
      <w:r w:rsidR="07E6D8A7">
        <w:br/>
      </w:r>
      <w:proofErr w:type="spellStart"/>
      <w:r w:rsidR="07E6D8A7" w:rsidRPr="01F77F62">
        <w:rPr>
          <w:rFonts w:cs="Calibri"/>
          <w:color w:val="000000" w:themeColor="text1"/>
          <w:lang w:val="en-US"/>
        </w:rPr>
        <w:t>Programmes</w:t>
      </w:r>
      <w:proofErr w:type="spellEnd"/>
      <w:r w:rsidR="07E6D8A7" w:rsidRPr="01F77F62">
        <w:rPr>
          <w:rFonts w:cs="Calibri"/>
          <w:color w:val="000000" w:themeColor="text1"/>
          <w:lang w:val="en-US"/>
        </w:rPr>
        <w:t xml:space="preserve"> Assistant, Artist Development </w:t>
      </w:r>
    </w:p>
    <w:p w14:paraId="379CAA95" w14:textId="7A0EDB0A" w:rsidR="67EF8DEA" w:rsidRDefault="67EF8DEA" w:rsidP="67EF8DEA">
      <w:pPr>
        <w:rPr>
          <w:rFonts w:ascii="Arial" w:hAnsi="Arial" w:cs="Arial"/>
          <w:b/>
          <w:bCs/>
          <w:u w:val="single"/>
        </w:rPr>
      </w:pPr>
    </w:p>
    <w:p w14:paraId="6B33955C" w14:textId="6A427F36" w:rsidR="65ACE400" w:rsidRDefault="65ACE400" w:rsidP="01F77F62">
      <w:pPr>
        <w:rPr>
          <w:rFonts w:asciiTheme="minorHAnsi" w:eastAsiaTheme="minorEastAsia" w:hAnsiTheme="minorHAnsi" w:cstheme="minorBidi"/>
          <w:b/>
          <w:bCs/>
          <w:u w:val="single"/>
        </w:rPr>
      </w:pPr>
      <w:r w:rsidRPr="01F77F62">
        <w:rPr>
          <w:rFonts w:asciiTheme="minorHAnsi" w:eastAsiaTheme="minorEastAsia" w:hAnsiTheme="minorHAnsi" w:cstheme="minorBidi"/>
          <w:b/>
          <w:bCs/>
          <w:u w:val="single"/>
        </w:rPr>
        <w:lastRenderedPageBreak/>
        <w:t>Britten Pears Young Artist Programme</w:t>
      </w:r>
    </w:p>
    <w:p w14:paraId="1C4B1B7F" w14:textId="657659D3" w:rsidR="65ACE400" w:rsidRDefault="65ACE400" w:rsidP="01F77F62">
      <w:pPr>
        <w:spacing w:after="0"/>
        <w:rPr>
          <w:rFonts w:cs="Calibri"/>
          <w:color w:val="000000" w:themeColor="text1"/>
          <w:lang w:val="en-US"/>
        </w:rPr>
      </w:pPr>
      <w:r w:rsidRPr="01F77F62">
        <w:rPr>
          <w:rFonts w:cs="Calibri"/>
          <w:color w:val="000000" w:themeColor="text1"/>
          <w:lang w:val="en-US"/>
        </w:rPr>
        <w:t xml:space="preserve">The BPYAP delivers masterclasses, coaching and mentoring from internationally renowned artists, focusing specifically on their repertoire and projects through Masterclass courses as well as through supporting a small year-round cohort of </w:t>
      </w:r>
      <w:r w:rsidR="2451C932" w:rsidRPr="01F77F62">
        <w:rPr>
          <w:rFonts w:cs="Calibri"/>
          <w:color w:val="000000" w:themeColor="text1"/>
          <w:lang w:val="en-US"/>
        </w:rPr>
        <w:t>artist</w:t>
      </w:r>
      <w:r w:rsidRPr="01F77F62">
        <w:rPr>
          <w:rFonts w:cs="Calibri"/>
          <w:color w:val="000000" w:themeColor="text1"/>
          <w:lang w:val="en-US"/>
        </w:rPr>
        <w:t xml:space="preserve"> entering a prof</w:t>
      </w:r>
      <w:r w:rsidR="3871D603" w:rsidRPr="01F77F62">
        <w:rPr>
          <w:rFonts w:cs="Calibri"/>
          <w:color w:val="000000" w:themeColor="text1"/>
          <w:lang w:val="en-US"/>
        </w:rPr>
        <w:t xml:space="preserve">essional career. </w:t>
      </w:r>
    </w:p>
    <w:p w14:paraId="48F20044" w14:textId="20923E49" w:rsidR="65ACE400" w:rsidRDefault="65ACE400" w:rsidP="01F77F62">
      <w:pPr>
        <w:spacing w:after="0"/>
        <w:rPr>
          <w:rFonts w:cs="Calibri"/>
          <w:color w:val="000000" w:themeColor="text1"/>
          <w:lang w:val="en-US"/>
        </w:rPr>
      </w:pPr>
      <w:r w:rsidRPr="01F77F62">
        <w:rPr>
          <w:rFonts w:cs="Calibri"/>
          <w:color w:val="000000" w:themeColor="text1"/>
          <w:lang w:val="en-US"/>
        </w:rPr>
        <w:t>There are also performance and/or commissioning opportunities, and industry-relevant offers, either sourced by Britten Pears Arts, or which emerge as projects evolve during the year.</w:t>
      </w:r>
    </w:p>
    <w:p w14:paraId="68B99CB6" w14:textId="4447FAAF" w:rsidR="43042A0B" w:rsidRDefault="43042A0B" w:rsidP="01F77F62">
      <w:pPr>
        <w:spacing w:after="0"/>
        <w:rPr>
          <w:rFonts w:cs="Calibri"/>
          <w:color w:val="000000" w:themeColor="text1"/>
          <w:lang w:val="en-US"/>
        </w:rPr>
      </w:pPr>
      <w:r w:rsidRPr="01F77F62">
        <w:rPr>
          <w:rFonts w:cs="Calibri"/>
          <w:color w:val="000000" w:themeColor="text1"/>
          <w:lang w:val="en-US"/>
        </w:rPr>
        <w:t xml:space="preserve">In 2022 the BPYAP celebrates its 50th anniversary, mainly during the </w:t>
      </w:r>
      <w:proofErr w:type="spellStart"/>
      <w:r w:rsidRPr="01F77F62">
        <w:rPr>
          <w:rFonts w:cs="Calibri"/>
          <w:color w:val="000000" w:themeColor="text1"/>
          <w:lang w:val="en-US"/>
        </w:rPr>
        <w:t>Aldeburgh</w:t>
      </w:r>
      <w:proofErr w:type="spellEnd"/>
      <w:r w:rsidRPr="01F77F62">
        <w:rPr>
          <w:rFonts w:cs="Calibri"/>
          <w:color w:val="000000" w:themeColor="text1"/>
          <w:lang w:val="en-US"/>
        </w:rPr>
        <w:t xml:space="preserve"> Festival, taking place in </w:t>
      </w:r>
      <w:proofErr w:type="spellStart"/>
      <w:r w:rsidRPr="01F77F62">
        <w:rPr>
          <w:rFonts w:cs="Calibri"/>
          <w:color w:val="000000" w:themeColor="text1"/>
          <w:lang w:val="en-US"/>
        </w:rPr>
        <w:t>Jue</w:t>
      </w:r>
      <w:proofErr w:type="spellEnd"/>
      <w:r w:rsidRPr="01F77F62">
        <w:rPr>
          <w:rFonts w:cs="Calibri"/>
          <w:color w:val="000000" w:themeColor="text1"/>
          <w:lang w:val="en-US"/>
        </w:rPr>
        <w:t xml:space="preserve"> 2022 as well as through projects and classes across the calendar year. </w:t>
      </w:r>
    </w:p>
    <w:p w14:paraId="72796C74" w14:textId="634BBC28" w:rsidR="01F77F62" w:rsidRDefault="01F77F62" w:rsidP="01F77F62">
      <w:pPr>
        <w:rPr>
          <w:rFonts w:asciiTheme="minorHAnsi" w:eastAsiaTheme="minorEastAsia" w:hAnsiTheme="minorHAnsi" w:cstheme="minorBidi"/>
          <w:color w:val="000000" w:themeColor="text1"/>
          <w:lang w:val="en-US"/>
        </w:rPr>
      </w:pPr>
    </w:p>
    <w:p w14:paraId="41BDAC9F" w14:textId="507194A7" w:rsidR="256808F4" w:rsidRDefault="256808F4" w:rsidP="67EF8DEA">
      <w:pPr>
        <w:rPr>
          <w:rFonts w:asciiTheme="minorHAnsi" w:eastAsiaTheme="minorEastAsia" w:hAnsiTheme="minorHAnsi" w:cstheme="minorBidi"/>
          <w:b/>
          <w:bCs/>
          <w:u w:val="single"/>
        </w:rPr>
      </w:pPr>
      <w:r w:rsidRPr="67EF8DEA">
        <w:rPr>
          <w:rFonts w:asciiTheme="minorHAnsi" w:eastAsiaTheme="minorEastAsia" w:hAnsiTheme="minorHAnsi" w:cstheme="minorBidi"/>
          <w:b/>
          <w:bCs/>
          <w:u w:val="single"/>
        </w:rPr>
        <w:t>KEY DUTIES</w:t>
      </w:r>
    </w:p>
    <w:p w14:paraId="5C6789BF" w14:textId="6FE56D27" w:rsidR="004035C4" w:rsidRPr="00B11CE2" w:rsidRDefault="45BD91F6" w:rsidP="01F77F62">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01F77F62">
        <w:rPr>
          <w:rFonts w:asciiTheme="minorHAnsi" w:eastAsiaTheme="minorEastAsia" w:hAnsiTheme="minorHAnsi" w:cstheme="minorBidi"/>
        </w:rPr>
        <w:t>​</w:t>
      </w:r>
      <w:r w:rsidR="2F998FF2" w:rsidRPr="01F77F62">
        <w:rPr>
          <w:rFonts w:asciiTheme="minorHAnsi" w:eastAsiaTheme="minorEastAsia" w:hAnsiTheme="minorHAnsi" w:cstheme="minorBidi"/>
        </w:rPr>
        <w:t xml:space="preserve">Working alongside the Programme Manager to deliver all BPYAP activity </w:t>
      </w:r>
    </w:p>
    <w:p w14:paraId="266568F0" w14:textId="07254DE0" w:rsidR="004035C4" w:rsidRPr="00B11CE2" w:rsidRDefault="1036574D" w:rsidP="01F77F62">
      <w:pPr>
        <w:pStyle w:val="ListParagraph"/>
        <w:numPr>
          <w:ilvl w:val="0"/>
          <w:numId w:val="36"/>
        </w:numPr>
        <w:tabs>
          <w:tab w:val="left" w:pos="720"/>
        </w:tabs>
        <w:overflowPunct w:val="0"/>
        <w:autoSpaceDE w:val="0"/>
        <w:autoSpaceDN w:val="0"/>
        <w:adjustRightInd w:val="0"/>
        <w:spacing w:after="0" w:line="240" w:lineRule="auto"/>
        <w:textAlignment w:val="baseline"/>
      </w:pPr>
      <w:r w:rsidRPr="01F77F62">
        <w:rPr>
          <w:rFonts w:asciiTheme="minorHAnsi" w:eastAsiaTheme="minorEastAsia" w:hAnsiTheme="minorHAnsi" w:cstheme="minorBidi"/>
        </w:rPr>
        <w:t xml:space="preserve">Working with the administration team to </w:t>
      </w:r>
      <w:r w:rsidR="34182E90" w:rsidRPr="01F77F62">
        <w:rPr>
          <w:rFonts w:asciiTheme="minorHAnsi" w:eastAsiaTheme="minorEastAsia" w:hAnsiTheme="minorHAnsi" w:cstheme="minorBidi"/>
        </w:rPr>
        <w:t>o</w:t>
      </w:r>
      <w:r w:rsidR="45BD91F6" w:rsidRPr="01F77F62">
        <w:rPr>
          <w:rFonts w:asciiTheme="minorHAnsi" w:eastAsiaTheme="minorEastAsia" w:hAnsiTheme="minorHAnsi" w:cstheme="minorBidi"/>
        </w:rPr>
        <w:t>rganis</w:t>
      </w:r>
      <w:r w:rsidR="77246E7E" w:rsidRPr="01F77F62">
        <w:rPr>
          <w:rFonts w:asciiTheme="minorHAnsi" w:eastAsiaTheme="minorEastAsia" w:hAnsiTheme="minorHAnsi" w:cstheme="minorBidi"/>
        </w:rPr>
        <w:t>e</w:t>
      </w:r>
      <w:r w:rsidR="45BD91F6" w:rsidRPr="01F77F62">
        <w:rPr>
          <w:rFonts w:asciiTheme="minorHAnsi" w:eastAsiaTheme="minorEastAsia" w:hAnsiTheme="minorHAnsi" w:cstheme="minorBidi"/>
        </w:rPr>
        <w:t xml:space="preserve"> travel, accommodation, local transport</w:t>
      </w:r>
      <w:r w:rsidR="5E486249" w:rsidRPr="01F77F62">
        <w:rPr>
          <w:rFonts w:asciiTheme="minorHAnsi" w:eastAsiaTheme="minorEastAsia" w:hAnsiTheme="minorHAnsi" w:cstheme="minorBidi"/>
        </w:rPr>
        <w:t xml:space="preserve"> </w:t>
      </w:r>
      <w:r w:rsidR="45BD91F6" w:rsidRPr="01F77F62">
        <w:rPr>
          <w:rFonts w:asciiTheme="minorHAnsi" w:eastAsiaTheme="minorEastAsia" w:hAnsiTheme="minorHAnsi" w:cstheme="minorBidi"/>
        </w:rPr>
        <w:t xml:space="preserve">and catering for all </w:t>
      </w:r>
      <w:r w:rsidR="1DB2DF9C" w:rsidRPr="01F77F62">
        <w:rPr>
          <w:rFonts w:asciiTheme="minorHAnsi" w:eastAsiaTheme="minorEastAsia" w:hAnsiTheme="minorHAnsi" w:cstheme="minorBidi"/>
        </w:rPr>
        <w:t>BPYAP</w:t>
      </w:r>
      <w:r w:rsidR="5F4AB746" w:rsidRPr="01F77F62">
        <w:rPr>
          <w:rFonts w:asciiTheme="minorHAnsi" w:eastAsiaTheme="minorEastAsia" w:hAnsiTheme="minorHAnsi" w:cstheme="minorBidi"/>
        </w:rPr>
        <w:t xml:space="preserve"> activity</w:t>
      </w:r>
    </w:p>
    <w:p w14:paraId="1B7778CF" w14:textId="77777777" w:rsidR="004035C4" w:rsidRPr="00B11CE2" w:rsidRDefault="004035C4" w:rsidP="01F77F62">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01F77F62">
        <w:rPr>
          <w:rFonts w:asciiTheme="minorHAnsi" w:eastAsiaTheme="minorEastAsia" w:hAnsiTheme="minorHAnsi" w:cstheme="minorBidi"/>
        </w:rPr>
        <w:t>​Compiling artist information</w:t>
      </w:r>
    </w:p>
    <w:p w14:paraId="51626AD3" w14:textId="2A142499" w:rsidR="004035C4" w:rsidRPr="00B11CE2" w:rsidRDefault="004035C4" w:rsidP="01F77F62">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01F77F62">
        <w:rPr>
          <w:rFonts w:asciiTheme="minorHAnsi" w:eastAsiaTheme="minorEastAsia" w:hAnsiTheme="minorHAnsi" w:cstheme="minorBidi"/>
        </w:rPr>
        <w:t>​Updating schedules &amp; room bookings</w:t>
      </w:r>
      <w:r w:rsidR="716AA3C8" w:rsidRPr="01F77F62">
        <w:rPr>
          <w:rFonts w:asciiTheme="minorHAnsi" w:eastAsiaTheme="minorEastAsia" w:hAnsiTheme="minorHAnsi" w:cstheme="minorBidi"/>
        </w:rPr>
        <w:t xml:space="preserve"> regularly </w:t>
      </w:r>
    </w:p>
    <w:p w14:paraId="5F410E08" w14:textId="746B9048" w:rsidR="716AA3C8" w:rsidRDefault="716AA3C8" w:rsidP="01F77F62">
      <w:pPr>
        <w:pStyle w:val="ListParagraph"/>
        <w:numPr>
          <w:ilvl w:val="0"/>
          <w:numId w:val="36"/>
        </w:numPr>
        <w:tabs>
          <w:tab w:val="left" w:pos="720"/>
        </w:tabs>
        <w:spacing w:after="0" w:line="240" w:lineRule="auto"/>
      </w:pPr>
      <w:r w:rsidRPr="01F77F62">
        <w:rPr>
          <w:rFonts w:asciiTheme="minorHAnsi" w:eastAsiaTheme="minorEastAsia" w:hAnsiTheme="minorHAnsi" w:cstheme="minorBidi"/>
        </w:rPr>
        <w:t>Liaising with the Head of Production about plans in a timely manner</w:t>
      </w:r>
    </w:p>
    <w:p w14:paraId="47A90162" w14:textId="5788778F" w:rsidR="004035C4" w:rsidRPr="00B11CE2" w:rsidRDefault="004035C4" w:rsidP="01F77F62">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01F77F62">
        <w:rPr>
          <w:rFonts w:asciiTheme="minorHAnsi" w:eastAsiaTheme="minorEastAsia" w:hAnsiTheme="minorHAnsi" w:cstheme="minorBidi"/>
        </w:rPr>
        <w:t>​Liaising with artists in advance of their time at</w:t>
      </w:r>
      <w:r w:rsidR="1587C57A" w:rsidRPr="01F77F62">
        <w:rPr>
          <w:rFonts w:asciiTheme="minorHAnsi" w:eastAsiaTheme="minorEastAsia" w:hAnsiTheme="minorHAnsi" w:cstheme="minorBidi"/>
        </w:rPr>
        <w:t xml:space="preserve"> BPA</w:t>
      </w:r>
      <w:r w:rsidR="3F98216C" w:rsidRPr="01F77F62">
        <w:rPr>
          <w:rFonts w:asciiTheme="minorHAnsi" w:eastAsiaTheme="minorEastAsia" w:hAnsiTheme="minorHAnsi" w:cstheme="minorBidi"/>
        </w:rPr>
        <w:t>, as well as agents where necessary</w:t>
      </w:r>
    </w:p>
    <w:p w14:paraId="55C04DBE" w14:textId="47DA6E06" w:rsidR="004035C4" w:rsidRPr="00B11CE2" w:rsidRDefault="004035C4" w:rsidP="01F77F62">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01F77F62">
        <w:rPr>
          <w:rFonts w:asciiTheme="minorHAnsi" w:eastAsiaTheme="minorEastAsia" w:hAnsiTheme="minorHAnsi" w:cstheme="minorBidi"/>
        </w:rPr>
        <w:t>​Looking after artists &amp; reacting to their needs on a day-to-day basis during projects</w:t>
      </w:r>
    </w:p>
    <w:p w14:paraId="61EEAACB" w14:textId="3E96E97D" w:rsidR="00E65C3E" w:rsidRDefault="00E65C3E" w:rsidP="01F77F62">
      <w:pPr>
        <w:pStyle w:val="ListParagraph"/>
        <w:numPr>
          <w:ilvl w:val="0"/>
          <w:numId w:val="36"/>
        </w:numPr>
        <w:tabs>
          <w:tab w:val="left" w:pos="720"/>
        </w:tabs>
        <w:spacing w:after="0" w:line="240" w:lineRule="auto"/>
        <w:rPr>
          <w:rFonts w:asciiTheme="minorHAnsi" w:eastAsiaTheme="minorEastAsia" w:hAnsiTheme="minorHAnsi" w:cstheme="minorBidi"/>
        </w:rPr>
      </w:pPr>
      <w:r w:rsidRPr="01F77F62">
        <w:rPr>
          <w:rFonts w:asciiTheme="minorHAnsi" w:eastAsiaTheme="minorEastAsia" w:hAnsiTheme="minorHAnsi" w:cstheme="minorBidi"/>
        </w:rPr>
        <w:t>Inputting into and coordinating r</w:t>
      </w:r>
      <w:r w:rsidR="005D1186" w:rsidRPr="01F77F62">
        <w:rPr>
          <w:rFonts w:asciiTheme="minorHAnsi" w:eastAsiaTheme="minorEastAsia" w:hAnsiTheme="minorHAnsi" w:cstheme="minorBidi"/>
        </w:rPr>
        <w:t xml:space="preserve">egular evaluation sessions with artists </w:t>
      </w:r>
    </w:p>
    <w:p w14:paraId="11246F0C" w14:textId="77777777" w:rsidR="004035C4" w:rsidRPr="00B11CE2" w:rsidRDefault="004035C4" w:rsidP="01F77F62">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01F77F62">
        <w:rPr>
          <w:rFonts w:asciiTheme="minorHAnsi" w:eastAsiaTheme="minorEastAsia" w:hAnsiTheme="minorHAnsi" w:cstheme="minorBidi"/>
        </w:rPr>
        <w:t>​Processing invoices &amp; keeping budgets updated</w:t>
      </w:r>
    </w:p>
    <w:p w14:paraId="7EA834EB" w14:textId="650A0D44" w:rsidR="008E3CAD" w:rsidRPr="00B11CE2" w:rsidRDefault="004035C4" w:rsidP="01F77F62">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01F77F62">
        <w:rPr>
          <w:rFonts w:asciiTheme="minorHAnsi" w:eastAsiaTheme="minorEastAsia" w:hAnsiTheme="minorHAnsi" w:cstheme="minorBidi"/>
        </w:rPr>
        <w:t>​</w:t>
      </w:r>
      <w:r w:rsidR="008E3CAD" w:rsidRPr="01F77F62">
        <w:rPr>
          <w:rFonts w:asciiTheme="minorHAnsi" w:eastAsiaTheme="minorEastAsia" w:hAnsiTheme="minorHAnsi" w:cstheme="minorBidi"/>
        </w:rPr>
        <w:t xml:space="preserve">Working with the </w:t>
      </w:r>
      <w:r w:rsidR="1BC31F09" w:rsidRPr="01F77F62">
        <w:rPr>
          <w:rFonts w:asciiTheme="minorHAnsi" w:eastAsiaTheme="minorEastAsia" w:hAnsiTheme="minorHAnsi" w:cstheme="minorBidi"/>
        </w:rPr>
        <w:t xml:space="preserve">Marketing team and Digital Content Producer </w:t>
      </w:r>
      <w:r w:rsidR="008E3CAD" w:rsidRPr="01F77F62">
        <w:rPr>
          <w:rFonts w:asciiTheme="minorHAnsi" w:eastAsiaTheme="minorEastAsia" w:hAnsiTheme="minorHAnsi" w:cstheme="minorBidi"/>
        </w:rPr>
        <w:t xml:space="preserve">to ensure the </w:t>
      </w:r>
      <w:r w:rsidR="219B9395" w:rsidRPr="01F77F62">
        <w:rPr>
          <w:rFonts w:asciiTheme="minorHAnsi" w:eastAsiaTheme="minorEastAsia" w:hAnsiTheme="minorHAnsi" w:cstheme="minorBidi"/>
        </w:rPr>
        <w:t>BPYAP programme is</w:t>
      </w:r>
      <w:r w:rsidR="008E3CAD" w:rsidRPr="01F77F62">
        <w:rPr>
          <w:rFonts w:asciiTheme="minorHAnsi" w:eastAsiaTheme="minorEastAsia" w:hAnsiTheme="minorHAnsi" w:cstheme="minorBidi"/>
        </w:rPr>
        <w:t xml:space="preserve"> </w:t>
      </w:r>
      <w:r w:rsidR="00EE4EB5" w:rsidRPr="01F77F62">
        <w:rPr>
          <w:rFonts w:asciiTheme="minorHAnsi" w:eastAsiaTheme="minorEastAsia" w:hAnsiTheme="minorHAnsi" w:cstheme="minorBidi"/>
        </w:rPr>
        <w:t xml:space="preserve">represented on </w:t>
      </w:r>
      <w:r w:rsidR="633942C3" w:rsidRPr="01F77F62">
        <w:rPr>
          <w:rFonts w:asciiTheme="minorHAnsi" w:eastAsiaTheme="minorEastAsia" w:hAnsiTheme="minorHAnsi" w:cstheme="minorBidi"/>
        </w:rPr>
        <w:t>our website and social media platforms</w:t>
      </w:r>
    </w:p>
    <w:p w14:paraId="5E288537" w14:textId="2BB4E60F" w:rsidR="45754FA1" w:rsidRDefault="45754FA1" w:rsidP="01F77F62">
      <w:pPr>
        <w:pStyle w:val="ListParagraph"/>
        <w:numPr>
          <w:ilvl w:val="0"/>
          <w:numId w:val="36"/>
        </w:numPr>
        <w:tabs>
          <w:tab w:val="left" w:pos="720"/>
        </w:tabs>
        <w:spacing w:after="0" w:line="240" w:lineRule="auto"/>
        <w:rPr>
          <w:rFonts w:asciiTheme="minorHAnsi" w:eastAsiaTheme="minorEastAsia" w:hAnsiTheme="minorHAnsi" w:cstheme="minorBidi"/>
        </w:rPr>
      </w:pPr>
      <w:r w:rsidRPr="01F77F62">
        <w:rPr>
          <w:rFonts w:asciiTheme="minorHAnsi" w:eastAsiaTheme="minorEastAsia" w:hAnsiTheme="minorHAnsi" w:cstheme="minorBidi"/>
        </w:rPr>
        <w:t>Administrative involvement in the annual audition process</w:t>
      </w:r>
    </w:p>
    <w:p w14:paraId="194E6A55" w14:textId="31F945B0" w:rsidR="00580EAB" w:rsidRDefault="00432B4C" w:rsidP="01F77F62">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01F77F62">
        <w:rPr>
          <w:rFonts w:asciiTheme="minorHAnsi" w:eastAsiaTheme="minorEastAsia" w:hAnsiTheme="minorHAnsi" w:cstheme="minorBidi"/>
        </w:rPr>
        <w:t>Acting as Producer for</w:t>
      </w:r>
      <w:r w:rsidR="006830C3" w:rsidRPr="01F77F62">
        <w:rPr>
          <w:rFonts w:asciiTheme="minorHAnsi" w:eastAsiaTheme="minorEastAsia" w:hAnsiTheme="minorHAnsi" w:cstheme="minorBidi"/>
        </w:rPr>
        <w:t xml:space="preserve"> </w:t>
      </w:r>
      <w:r w:rsidRPr="01F77F62">
        <w:rPr>
          <w:rFonts w:asciiTheme="minorHAnsi" w:eastAsiaTheme="minorEastAsia" w:hAnsiTheme="minorHAnsi" w:cstheme="minorBidi"/>
        </w:rPr>
        <w:t>projects when needed</w:t>
      </w:r>
    </w:p>
    <w:p w14:paraId="6ECFDFE2" w14:textId="21007E78" w:rsidR="00A75831" w:rsidRPr="0051546A" w:rsidRDefault="00A75831" w:rsidP="01F77F62">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01F77F62">
        <w:rPr>
          <w:rFonts w:asciiTheme="minorHAnsi" w:eastAsiaTheme="minorEastAsia" w:hAnsiTheme="minorHAnsi" w:cstheme="minorBidi"/>
        </w:rPr>
        <w:t xml:space="preserve">Working with the </w:t>
      </w:r>
      <w:r w:rsidR="00C72E46" w:rsidRPr="01F77F62">
        <w:rPr>
          <w:rFonts w:asciiTheme="minorHAnsi" w:eastAsiaTheme="minorEastAsia" w:hAnsiTheme="minorHAnsi" w:cstheme="minorBidi"/>
        </w:rPr>
        <w:t xml:space="preserve">Production team on delivering technical support </w:t>
      </w:r>
    </w:p>
    <w:p w14:paraId="2B0072C0" w14:textId="707E3A02" w:rsidR="000A4EB1" w:rsidRPr="0051546A" w:rsidRDefault="000A4EB1" w:rsidP="01F77F62">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01F77F62">
        <w:rPr>
          <w:rFonts w:asciiTheme="minorHAnsi" w:eastAsiaTheme="minorEastAsia" w:hAnsiTheme="minorHAnsi" w:cstheme="minorBidi"/>
        </w:rPr>
        <w:t xml:space="preserve">Supporting </w:t>
      </w:r>
      <w:r w:rsidR="5723ACC5" w:rsidRPr="01F77F62">
        <w:rPr>
          <w:rFonts w:asciiTheme="minorHAnsi" w:eastAsiaTheme="minorEastAsia" w:hAnsiTheme="minorHAnsi" w:cstheme="minorBidi"/>
        </w:rPr>
        <w:t xml:space="preserve">the </w:t>
      </w:r>
      <w:r w:rsidR="2D6CC284" w:rsidRPr="01F77F62">
        <w:rPr>
          <w:rFonts w:asciiTheme="minorHAnsi" w:eastAsiaTheme="minorEastAsia" w:hAnsiTheme="minorHAnsi" w:cstheme="minorBidi"/>
        </w:rPr>
        <w:t xml:space="preserve">Programme Manager in </w:t>
      </w:r>
      <w:r w:rsidRPr="01F77F62">
        <w:rPr>
          <w:rFonts w:asciiTheme="minorHAnsi" w:eastAsiaTheme="minorEastAsia" w:hAnsiTheme="minorHAnsi" w:cstheme="minorBidi"/>
        </w:rPr>
        <w:t>communication with networks</w:t>
      </w:r>
      <w:r w:rsidR="006830C3" w:rsidRPr="01F77F62">
        <w:rPr>
          <w:rFonts w:asciiTheme="minorHAnsi" w:eastAsiaTheme="minorEastAsia" w:hAnsiTheme="minorHAnsi" w:cstheme="minorBidi"/>
        </w:rPr>
        <w:t xml:space="preserve"> and partners</w:t>
      </w:r>
    </w:p>
    <w:p w14:paraId="352C2858" w14:textId="77777777" w:rsidR="00C72E46" w:rsidRPr="006830C3" w:rsidRDefault="00C72E46" w:rsidP="006830C3">
      <w:pPr>
        <w:pStyle w:val="ListParagraph"/>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p>
    <w:p w14:paraId="18B6BFB8" w14:textId="17B8F616" w:rsidR="00BE5F66" w:rsidRPr="00B11CE2" w:rsidRDefault="45BD91F6" w:rsidP="01F77F62">
      <w:p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01F77F62">
        <w:rPr>
          <w:rFonts w:asciiTheme="minorHAnsi" w:eastAsiaTheme="minorEastAsia" w:hAnsiTheme="minorHAnsi" w:cstheme="minorBidi"/>
        </w:rPr>
        <w:t xml:space="preserve">We assume that for the successful candidate this will be their first or second role in the arts, and we are keen to develop our staff according to their strengths. </w:t>
      </w:r>
    </w:p>
    <w:p w14:paraId="5FB6A5AE" w14:textId="77777777" w:rsidR="00511CC9" w:rsidRPr="00B11CE2" w:rsidRDefault="00511CC9" w:rsidP="67EF8DEA">
      <w:pPr>
        <w:rPr>
          <w:rFonts w:asciiTheme="minorHAnsi" w:eastAsiaTheme="minorEastAsia" w:hAnsiTheme="minorHAnsi" w:cstheme="minorBidi"/>
        </w:rPr>
      </w:pPr>
    </w:p>
    <w:p w14:paraId="0F1742AC" w14:textId="77777777" w:rsidR="00955052" w:rsidRDefault="00955052" w:rsidP="7B428130">
      <w:pPr>
        <w:rPr>
          <w:rFonts w:asciiTheme="minorHAnsi" w:eastAsiaTheme="minorEastAsia" w:hAnsiTheme="minorHAnsi" w:cstheme="minorBidi"/>
          <w:b/>
          <w:bCs/>
          <w:u w:val="single"/>
        </w:rPr>
      </w:pPr>
    </w:p>
    <w:p w14:paraId="717D51C5" w14:textId="77777777" w:rsidR="00955052" w:rsidRDefault="00955052" w:rsidP="7B428130">
      <w:pPr>
        <w:rPr>
          <w:rFonts w:asciiTheme="minorHAnsi" w:eastAsiaTheme="minorEastAsia" w:hAnsiTheme="minorHAnsi" w:cstheme="minorBidi"/>
          <w:b/>
          <w:bCs/>
          <w:u w:val="single"/>
        </w:rPr>
      </w:pPr>
    </w:p>
    <w:p w14:paraId="5559063F" w14:textId="77777777" w:rsidR="00955052" w:rsidRDefault="00955052" w:rsidP="7B428130">
      <w:pPr>
        <w:rPr>
          <w:rFonts w:asciiTheme="minorHAnsi" w:eastAsiaTheme="minorEastAsia" w:hAnsiTheme="minorHAnsi" w:cstheme="minorBidi"/>
          <w:b/>
          <w:bCs/>
          <w:u w:val="single"/>
        </w:rPr>
      </w:pPr>
    </w:p>
    <w:p w14:paraId="77634B4F" w14:textId="77777777" w:rsidR="00955052" w:rsidRDefault="00955052" w:rsidP="7B428130">
      <w:pPr>
        <w:rPr>
          <w:rFonts w:asciiTheme="minorHAnsi" w:eastAsiaTheme="minorEastAsia" w:hAnsiTheme="minorHAnsi" w:cstheme="minorBidi"/>
          <w:b/>
          <w:bCs/>
          <w:u w:val="single"/>
        </w:rPr>
      </w:pPr>
    </w:p>
    <w:p w14:paraId="219EE411" w14:textId="77777777" w:rsidR="00955052" w:rsidRDefault="00955052" w:rsidP="7B428130">
      <w:pPr>
        <w:rPr>
          <w:rFonts w:asciiTheme="minorHAnsi" w:eastAsiaTheme="minorEastAsia" w:hAnsiTheme="minorHAnsi" w:cstheme="minorBidi"/>
          <w:b/>
          <w:bCs/>
          <w:u w:val="single"/>
        </w:rPr>
      </w:pPr>
    </w:p>
    <w:p w14:paraId="04BF8C97" w14:textId="77777777" w:rsidR="00955052" w:rsidRDefault="00955052" w:rsidP="7B428130">
      <w:pPr>
        <w:rPr>
          <w:rFonts w:asciiTheme="minorHAnsi" w:eastAsiaTheme="minorEastAsia" w:hAnsiTheme="minorHAnsi" w:cstheme="minorBidi"/>
          <w:b/>
          <w:bCs/>
          <w:u w:val="single"/>
        </w:rPr>
      </w:pPr>
    </w:p>
    <w:p w14:paraId="50868343" w14:textId="77777777" w:rsidR="00955052" w:rsidRDefault="00955052" w:rsidP="7B428130">
      <w:pPr>
        <w:rPr>
          <w:rFonts w:asciiTheme="minorHAnsi" w:eastAsiaTheme="minorEastAsia" w:hAnsiTheme="minorHAnsi" w:cstheme="minorBidi"/>
          <w:b/>
          <w:bCs/>
          <w:u w:val="single"/>
        </w:rPr>
      </w:pPr>
    </w:p>
    <w:p w14:paraId="1F6AB00C" w14:textId="77777777" w:rsidR="00955052" w:rsidRDefault="00955052" w:rsidP="7B428130">
      <w:pPr>
        <w:rPr>
          <w:rFonts w:asciiTheme="minorHAnsi" w:eastAsiaTheme="minorEastAsia" w:hAnsiTheme="minorHAnsi" w:cstheme="minorBidi"/>
          <w:b/>
          <w:bCs/>
          <w:u w:val="single"/>
        </w:rPr>
      </w:pPr>
    </w:p>
    <w:p w14:paraId="568344F4" w14:textId="77777777" w:rsidR="00955052" w:rsidRDefault="00955052" w:rsidP="7B428130">
      <w:pPr>
        <w:rPr>
          <w:rFonts w:asciiTheme="minorHAnsi" w:eastAsiaTheme="minorEastAsia" w:hAnsiTheme="minorHAnsi" w:cstheme="minorBidi"/>
          <w:b/>
          <w:bCs/>
          <w:u w:val="single"/>
        </w:rPr>
      </w:pPr>
    </w:p>
    <w:p w14:paraId="7CBDB8B5" w14:textId="5AF079F3" w:rsidR="00BE5F66" w:rsidRPr="00B11CE2" w:rsidRDefault="45BD91F6" w:rsidP="7B428130">
      <w:pPr>
        <w:rPr>
          <w:rFonts w:asciiTheme="minorHAnsi" w:eastAsiaTheme="minorEastAsia" w:hAnsiTheme="minorHAnsi" w:cstheme="minorBidi"/>
          <w:b/>
          <w:bCs/>
          <w:u w:val="single"/>
        </w:rPr>
      </w:pPr>
      <w:r w:rsidRPr="7B428130">
        <w:rPr>
          <w:rFonts w:asciiTheme="minorHAnsi" w:eastAsiaTheme="minorEastAsia" w:hAnsiTheme="minorHAnsi" w:cstheme="minorBidi"/>
          <w:b/>
          <w:bCs/>
          <w:u w:val="single"/>
        </w:rPr>
        <w:lastRenderedPageBreak/>
        <w:t xml:space="preserve">PERSON SPECIFICATION – Assistant Producer, </w:t>
      </w:r>
      <w:r w:rsidR="224AD41D" w:rsidRPr="7B428130">
        <w:rPr>
          <w:rFonts w:asciiTheme="minorHAnsi" w:eastAsiaTheme="minorEastAsia" w:hAnsiTheme="minorHAnsi" w:cstheme="minorBidi"/>
          <w:b/>
          <w:bCs/>
          <w:u w:val="single"/>
        </w:rPr>
        <w:t>Artist Development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48"/>
        <w:gridCol w:w="3232"/>
      </w:tblGrid>
      <w:tr w:rsidR="00BE5F66" w:rsidRPr="00B11CE2" w14:paraId="773137BA" w14:textId="77777777" w:rsidTr="01F77F62">
        <w:tc>
          <w:tcPr>
            <w:tcW w:w="1985" w:type="dxa"/>
          </w:tcPr>
          <w:p w14:paraId="2AC9B20C" w14:textId="77777777" w:rsidR="00BE5F66" w:rsidRPr="00B11CE2" w:rsidRDefault="00BE5F66" w:rsidP="67EF8DEA">
            <w:pPr>
              <w:jc w:val="center"/>
              <w:rPr>
                <w:rFonts w:asciiTheme="minorHAnsi" w:eastAsiaTheme="minorEastAsia" w:hAnsiTheme="minorHAnsi" w:cstheme="minorBidi"/>
                <w:b/>
                <w:bCs/>
              </w:rPr>
            </w:pPr>
          </w:p>
          <w:p w14:paraId="2D0DD4A0" w14:textId="5E959032" w:rsidR="00BE5F66" w:rsidRPr="00B11CE2" w:rsidRDefault="69F58546" w:rsidP="67EF8DEA">
            <w:pPr>
              <w:jc w:val="center"/>
              <w:rPr>
                <w:rFonts w:asciiTheme="minorHAnsi" w:eastAsiaTheme="minorEastAsia" w:hAnsiTheme="minorHAnsi" w:cstheme="minorBidi"/>
                <w:b/>
                <w:bCs/>
              </w:rPr>
            </w:pPr>
            <w:r w:rsidRPr="67EF8DEA">
              <w:rPr>
                <w:rFonts w:asciiTheme="minorHAnsi" w:eastAsiaTheme="minorEastAsia" w:hAnsiTheme="minorHAnsi" w:cstheme="minorBidi"/>
                <w:b/>
                <w:bCs/>
              </w:rPr>
              <w:t>CRITERION</w:t>
            </w:r>
          </w:p>
        </w:tc>
        <w:tc>
          <w:tcPr>
            <w:tcW w:w="4848" w:type="dxa"/>
          </w:tcPr>
          <w:p w14:paraId="425F99F6" w14:textId="77777777" w:rsidR="00BE5F66" w:rsidRPr="00B11CE2" w:rsidRDefault="00BE5F66" w:rsidP="67EF8DEA">
            <w:pPr>
              <w:jc w:val="center"/>
              <w:rPr>
                <w:rFonts w:asciiTheme="minorHAnsi" w:eastAsiaTheme="minorEastAsia" w:hAnsiTheme="minorHAnsi" w:cstheme="minorBidi"/>
                <w:b/>
                <w:bCs/>
              </w:rPr>
            </w:pPr>
          </w:p>
          <w:p w14:paraId="30D3B853" w14:textId="762346CA" w:rsidR="00BE5F66" w:rsidRPr="00B11CE2" w:rsidRDefault="69F58546" w:rsidP="67EF8DEA">
            <w:pPr>
              <w:jc w:val="center"/>
              <w:rPr>
                <w:rFonts w:asciiTheme="minorHAnsi" w:eastAsiaTheme="minorEastAsia" w:hAnsiTheme="minorHAnsi" w:cstheme="minorBidi"/>
                <w:b/>
                <w:bCs/>
              </w:rPr>
            </w:pPr>
            <w:r w:rsidRPr="67EF8DEA">
              <w:rPr>
                <w:rFonts w:asciiTheme="minorHAnsi" w:eastAsiaTheme="minorEastAsia" w:hAnsiTheme="minorHAnsi" w:cstheme="minorBidi"/>
                <w:b/>
                <w:bCs/>
              </w:rPr>
              <w:t>ESSENTIAL</w:t>
            </w:r>
          </w:p>
        </w:tc>
        <w:tc>
          <w:tcPr>
            <w:tcW w:w="3232" w:type="dxa"/>
          </w:tcPr>
          <w:p w14:paraId="45530E83" w14:textId="77777777" w:rsidR="00BE5F66" w:rsidRPr="00B11CE2" w:rsidRDefault="00BE5F66" w:rsidP="67EF8DEA">
            <w:pPr>
              <w:jc w:val="center"/>
              <w:rPr>
                <w:rFonts w:asciiTheme="minorHAnsi" w:eastAsiaTheme="minorEastAsia" w:hAnsiTheme="minorHAnsi" w:cstheme="minorBidi"/>
                <w:b/>
                <w:bCs/>
              </w:rPr>
            </w:pPr>
          </w:p>
          <w:p w14:paraId="1E608093" w14:textId="77777777" w:rsidR="00BE5F66" w:rsidRPr="00B11CE2" w:rsidRDefault="69F58546" w:rsidP="67EF8DEA">
            <w:pPr>
              <w:jc w:val="center"/>
              <w:rPr>
                <w:rFonts w:asciiTheme="minorHAnsi" w:eastAsiaTheme="minorEastAsia" w:hAnsiTheme="minorHAnsi" w:cstheme="minorBidi"/>
                <w:b/>
                <w:bCs/>
              </w:rPr>
            </w:pPr>
            <w:r w:rsidRPr="67EF8DEA">
              <w:rPr>
                <w:rFonts w:asciiTheme="minorHAnsi" w:eastAsiaTheme="minorEastAsia" w:hAnsiTheme="minorHAnsi" w:cstheme="minorBidi"/>
                <w:b/>
                <w:bCs/>
              </w:rPr>
              <w:t>DESIRABLE</w:t>
            </w:r>
          </w:p>
        </w:tc>
      </w:tr>
      <w:tr w:rsidR="00BE5F66" w:rsidRPr="00B11CE2" w14:paraId="4F0D012D" w14:textId="77777777" w:rsidTr="01F77F62">
        <w:trPr>
          <w:trHeight w:val="938"/>
        </w:trPr>
        <w:tc>
          <w:tcPr>
            <w:tcW w:w="1985" w:type="dxa"/>
          </w:tcPr>
          <w:p w14:paraId="7F45851F" w14:textId="77777777" w:rsidR="00BE5F66" w:rsidRPr="00B11CE2" w:rsidRDefault="69F58546" w:rsidP="67EF8DEA">
            <w:pPr>
              <w:rPr>
                <w:rFonts w:asciiTheme="minorHAnsi" w:eastAsiaTheme="minorEastAsia" w:hAnsiTheme="minorHAnsi" w:cstheme="minorBidi"/>
              </w:rPr>
            </w:pPr>
            <w:r w:rsidRPr="67EF8DEA">
              <w:rPr>
                <w:rFonts w:asciiTheme="minorHAnsi" w:eastAsiaTheme="minorEastAsia" w:hAnsiTheme="minorHAnsi" w:cstheme="minorBidi"/>
              </w:rPr>
              <w:t>Experience</w:t>
            </w:r>
          </w:p>
        </w:tc>
        <w:tc>
          <w:tcPr>
            <w:tcW w:w="4848" w:type="dxa"/>
          </w:tcPr>
          <w:p w14:paraId="225978FA" w14:textId="7148BA66" w:rsidR="00087C9C" w:rsidRPr="009C0A83" w:rsidRDefault="009C0A83" w:rsidP="009C0A83">
            <w:pPr>
              <w:pStyle w:val="ListParagraph"/>
              <w:numPr>
                <w:ilvl w:val="0"/>
                <w:numId w:val="34"/>
              </w:numPr>
              <w:spacing w:after="0" w:line="240" w:lineRule="auto"/>
              <w:rPr>
                <w:rFonts w:asciiTheme="minorHAnsi" w:eastAsiaTheme="minorEastAsia" w:hAnsiTheme="minorHAnsi" w:cstheme="minorBidi"/>
              </w:rPr>
            </w:pPr>
            <w:r w:rsidRPr="009C0A83">
              <w:rPr>
                <w:rFonts w:asciiTheme="minorHAnsi" w:eastAsiaTheme="minorEastAsia" w:hAnsiTheme="minorHAnsi" w:cstheme="minorBidi"/>
              </w:rPr>
              <w:t>Paid or voluntary a</w:t>
            </w:r>
            <w:r w:rsidR="00FE5599" w:rsidRPr="009C0A83">
              <w:rPr>
                <w:rFonts w:asciiTheme="minorHAnsi" w:eastAsiaTheme="minorEastAsia" w:hAnsiTheme="minorHAnsi" w:cstheme="minorBidi"/>
              </w:rPr>
              <w:t xml:space="preserve">dmin or project </w:t>
            </w:r>
            <w:r w:rsidRPr="009C0A83">
              <w:rPr>
                <w:rFonts w:asciiTheme="minorHAnsi" w:eastAsiaTheme="minorEastAsia" w:hAnsiTheme="minorHAnsi" w:cstheme="minorBidi"/>
              </w:rPr>
              <w:t xml:space="preserve">management </w:t>
            </w:r>
            <w:r w:rsidR="00FE5599" w:rsidRPr="009C0A83">
              <w:rPr>
                <w:rFonts w:asciiTheme="minorHAnsi" w:eastAsiaTheme="minorEastAsia" w:hAnsiTheme="minorHAnsi" w:cstheme="minorBidi"/>
              </w:rPr>
              <w:t xml:space="preserve">experience gained in an </w:t>
            </w:r>
            <w:proofErr w:type="gramStart"/>
            <w:r w:rsidR="00FE5599" w:rsidRPr="009C0A83">
              <w:rPr>
                <w:rFonts w:asciiTheme="minorHAnsi" w:eastAsiaTheme="minorEastAsia" w:hAnsiTheme="minorHAnsi" w:cstheme="minorBidi"/>
              </w:rPr>
              <w:t>arts</w:t>
            </w:r>
            <w:proofErr w:type="gramEnd"/>
            <w:r w:rsidR="00FE5599" w:rsidRPr="009C0A83">
              <w:rPr>
                <w:rFonts w:asciiTheme="minorHAnsi" w:eastAsiaTheme="minorEastAsia" w:hAnsiTheme="minorHAnsi" w:cstheme="minorBidi"/>
              </w:rPr>
              <w:t xml:space="preserve"> setting</w:t>
            </w:r>
            <w:r w:rsidRPr="009C0A83">
              <w:rPr>
                <w:rFonts w:asciiTheme="minorHAnsi" w:eastAsiaTheme="minorEastAsia" w:hAnsiTheme="minorHAnsi" w:cstheme="minorBidi"/>
              </w:rPr>
              <w:t>.</w:t>
            </w:r>
          </w:p>
        </w:tc>
        <w:tc>
          <w:tcPr>
            <w:tcW w:w="3232" w:type="dxa"/>
          </w:tcPr>
          <w:p w14:paraId="78940EB5" w14:textId="21B989EE" w:rsidR="5E2A89E3" w:rsidRDefault="12EFF031" w:rsidP="0089547A">
            <w:pPr>
              <w:pStyle w:val="ListParagraph"/>
              <w:numPr>
                <w:ilvl w:val="0"/>
                <w:numId w:val="34"/>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Experience of working with musicians</w:t>
            </w:r>
          </w:p>
          <w:p w14:paraId="559ADB4D" w14:textId="371690D3" w:rsidR="5E2A89E3" w:rsidRDefault="12EFF031" w:rsidP="0089547A">
            <w:pPr>
              <w:pStyle w:val="ListParagraph"/>
              <w:numPr>
                <w:ilvl w:val="0"/>
                <w:numId w:val="34"/>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Working with budgets</w:t>
            </w:r>
          </w:p>
          <w:p w14:paraId="454E32EE" w14:textId="77777777" w:rsidR="003616F4" w:rsidRDefault="797C3D9C" w:rsidP="0089547A">
            <w:pPr>
              <w:pStyle w:val="ListParagraph"/>
              <w:numPr>
                <w:ilvl w:val="0"/>
                <w:numId w:val="34"/>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 xml:space="preserve">One other role in a </w:t>
            </w:r>
            <w:r w:rsidR="6A78C50D" w:rsidRPr="67EF8DEA">
              <w:rPr>
                <w:rFonts w:asciiTheme="minorHAnsi" w:eastAsiaTheme="minorEastAsia" w:hAnsiTheme="minorHAnsi" w:cstheme="minorBidi"/>
              </w:rPr>
              <w:t>relevant environment</w:t>
            </w:r>
          </w:p>
          <w:p w14:paraId="1445A664" w14:textId="68D6FE1B" w:rsidR="00FA78E2" w:rsidRPr="0089547A" w:rsidRDefault="0089547A" w:rsidP="0089547A">
            <w:pPr>
              <w:pStyle w:val="ListParagraph"/>
              <w:numPr>
                <w:ilvl w:val="0"/>
                <w:numId w:val="34"/>
              </w:numPr>
              <w:rPr>
                <w:rFonts w:asciiTheme="minorHAnsi" w:eastAsiaTheme="minorEastAsia" w:hAnsiTheme="minorHAnsi" w:cstheme="minorBidi"/>
              </w:rPr>
            </w:pPr>
            <w:r w:rsidRPr="67EF8DEA">
              <w:rPr>
                <w:rFonts w:asciiTheme="minorHAnsi" w:eastAsiaTheme="minorEastAsia" w:hAnsiTheme="minorHAnsi" w:cstheme="minorBidi"/>
              </w:rPr>
              <w:t>Customer relations experience</w:t>
            </w:r>
          </w:p>
        </w:tc>
      </w:tr>
      <w:tr w:rsidR="00BE5F66" w:rsidRPr="00B11CE2" w14:paraId="57A3B480" w14:textId="77777777" w:rsidTr="01F77F62">
        <w:tc>
          <w:tcPr>
            <w:tcW w:w="1985" w:type="dxa"/>
          </w:tcPr>
          <w:p w14:paraId="437B86B2" w14:textId="77777777" w:rsidR="00BE5F66" w:rsidRPr="00B11CE2" w:rsidRDefault="69F58546" w:rsidP="67EF8DEA">
            <w:pPr>
              <w:rPr>
                <w:rFonts w:asciiTheme="minorHAnsi" w:eastAsiaTheme="minorEastAsia" w:hAnsiTheme="minorHAnsi" w:cstheme="minorBidi"/>
              </w:rPr>
            </w:pPr>
            <w:r w:rsidRPr="67EF8DEA">
              <w:rPr>
                <w:rFonts w:asciiTheme="minorHAnsi" w:eastAsiaTheme="minorEastAsia" w:hAnsiTheme="minorHAnsi" w:cstheme="minorBidi"/>
              </w:rPr>
              <w:t>Skills/Knowledge</w:t>
            </w:r>
          </w:p>
          <w:p w14:paraId="74EB39BF" w14:textId="77777777" w:rsidR="00BE5F66" w:rsidRPr="00B11CE2" w:rsidRDefault="00BE5F66" w:rsidP="67EF8DEA">
            <w:pPr>
              <w:rPr>
                <w:rFonts w:asciiTheme="minorHAnsi" w:eastAsiaTheme="minorEastAsia" w:hAnsiTheme="minorHAnsi" w:cstheme="minorBidi"/>
              </w:rPr>
            </w:pPr>
          </w:p>
        </w:tc>
        <w:tc>
          <w:tcPr>
            <w:tcW w:w="4848" w:type="dxa"/>
          </w:tcPr>
          <w:p w14:paraId="75AF8102" w14:textId="77777777" w:rsidR="00F548B8" w:rsidRPr="00B11CE2" w:rsidRDefault="678C0103" w:rsidP="0089547A">
            <w:pPr>
              <w:pStyle w:val="ListParagraph"/>
              <w:numPr>
                <w:ilvl w:val="0"/>
                <w:numId w:val="38"/>
              </w:numPr>
              <w:rPr>
                <w:rFonts w:asciiTheme="minorHAnsi" w:eastAsiaTheme="minorEastAsia" w:hAnsiTheme="minorHAnsi" w:cstheme="minorBidi"/>
              </w:rPr>
            </w:pPr>
            <w:r w:rsidRPr="67EF8DEA">
              <w:rPr>
                <w:rFonts w:asciiTheme="minorHAnsi" w:eastAsiaTheme="minorEastAsia" w:hAnsiTheme="minorHAnsi" w:cstheme="minorBidi"/>
              </w:rPr>
              <w:t>Love of music and interest in working in a performing arts environment</w:t>
            </w:r>
          </w:p>
          <w:p w14:paraId="71B7D9BA" w14:textId="4D8A5FB5" w:rsidR="001966CE" w:rsidRPr="00B11CE2" w:rsidRDefault="3BDF6604" w:rsidP="0089547A">
            <w:pPr>
              <w:pStyle w:val="ListParagraph"/>
              <w:numPr>
                <w:ilvl w:val="0"/>
                <w:numId w:val="38"/>
              </w:numPr>
              <w:rPr>
                <w:rFonts w:asciiTheme="minorHAnsi" w:eastAsiaTheme="minorEastAsia" w:hAnsiTheme="minorHAnsi" w:cstheme="minorBidi"/>
              </w:rPr>
            </w:pPr>
            <w:r w:rsidRPr="67EF8DEA">
              <w:rPr>
                <w:rFonts w:asciiTheme="minorHAnsi" w:eastAsiaTheme="minorEastAsia" w:hAnsiTheme="minorHAnsi" w:cstheme="minorBidi"/>
              </w:rPr>
              <w:t>E</w:t>
            </w:r>
            <w:r w:rsidR="3939F9D2" w:rsidRPr="67EF8DEA">
              <w:rPr>
                <w:rFonts w:asciiTheme="minorHAnsi" w:eastAsiaTheme="minorEastAsia" w:hAnsiTheme="minorHAnsi" w:cstheme="minorBidi"/>
              </w:rPr>
              <w:t>xcellent administrative and organisational skills</w:t>
            </w:r>
          </w:p>
          <w:p w14:paraId="42785FF8" w14:textId="04A9C3E8" w:rsidR="001966CE" w:rsidRDefault="0089547A" w:rsidP="0089547A">
            <w:pPr>
              <w:pStyle w:val="ListParagraph"/>
              <w:numPr>
                <w:ilvl w:val="0"/>
                <w:numId w:val="38"/>
              </w:numPr>
              <w:rPr>
                <w:rFonts w:asciiTheme="minorHAnsi" w:eastAsiaTheme="minorEastAsia" w:hAnsiTheme="minorHAnsi" w:cstheme="minorBidi"/>
              </w:rPr>
            </w:pPr>
            <w:r>
              <w:rPr>
                <w:rFonts w:asciiTheme="minorHAnsi" w:eastAsiaTheme="minorEastAsia" w:hAnsiTheme="minorHAnsi" w:cstheme="minorBidi"/>
              </w:rPr>
              <w:t>Communicates clearly – verbally and in writing</w:t>
            </w:r>
          </w:p>
          <w:p w14:paraId="199CA94B" w14:textId="7FCD508D" w:rsidR="0089547A" w:rsidRDefault="0089547A" w:rsidP="0089547A">
            <w:pPr>
              <w:pStyle w:val="ListParagraph"/>
              <w:numPr>
                <w:ilvl w:val="0"/>
                <w:numId w:val="38"/>
              </w:numPr>
              <w:spacing w:after="0" w:line="240" w:lineRule="auto"/>
              <w:rPr>
                <w:rFonts w:asciiTheme="minorHAnsi" w:eastAsiaTheme="minorEastAsia" w:hAnsiTheme="minorHAnsi" w:cstheme="minorBidi"/>
              </w:rPr>
            </w:pPr>
            <w:r>
              <w:rPr>
                <w:rFonts w:asciiTheme="minorHAnsi" w:eastAsiaTheme="minorEastAsia" w:hAnsiTheme="minorHAnsi" w:cstheme="minorBidi"/>
              </w:rPr>
              <w:t>Relates well to people at all levels, creates and maintains effective working relationships.</w:t>
            </w:r>
          </w:p>
          <w:p w14:paraId="0298370C" w14:textId="7A1B0F88" w:rsidR="0089547A" w:rsidRPr="00B11CE2" w:rsidRDefault="0089547A" w:rsidP="0089547A">
            <w:pPr>
              <w:pStyle w:val="ListParagraph"/>
              <w:numPr>
                <w:ilvl w:val="0"/>
                <w:numId w:val="38"/>
              </w:numPr>
              <w:spacing w:after="0" w:line="240" w:lineRule="auto"/>
              <w:rPr>
                <w:rFonts w:asciiTheme="minorHAnsi" w:eastAsiaTheme="minorEastAsia" w:hAnsiTheme="minorHAnsi" w:cstheme="minorBidi"/>
              </w:rPr>
            </w:pPr>
            <w:r>
              <w:rPr>
                <w:rFonts w:asciiTheme="minorHAnsi" w:eastAsiaTheme="minorEastAsia" w:hAnsiTheme="minorHAnsi" w:cstheme="minorBidi"/>
              </w:rPr>
              <w:t>Proficient IT skills – confident user of Microsoft Office (Word, Excel, Outlook)</w:t>
            </w:r>
          </w:p>
          <w:p w14:paraId="009501C7" w14:textId="31F9427C" w:rsidR="0089547A" w:rsidRPr="00B11CE2" w:rsidRDefault="0089547A" w:rsidP="0089547A">
            <w:pPr>
              <w:pStyle w:val="ListParagraph"/>
              <w:ind w:left="360"/>
              <w:rPr>
                <w:rFonts w:asciiTheme="minorHAnsi" w:eastAsiaTheme="minorEastAsia" w:hAnsiTheme="minorHAnsi" w:cstheme="minorBidi"/>
              </w:rPr>
            </w:pPr>
          </w:p>
        </w:tc>
        <w:tc>
          <w:tcPr>
            <w:tcW w:w="3232" w:type="dxa"/>
          </w:tcPr>
          <w:p w14:paraId="3C007A57" w14:textId="2E7CB9A8" w:rsidR="4931B931" w:rsidRDefault="67BD7707" w:rsidP="67EF8DEA">
            <w:pPr>
              <w:pStyle w:val="ListParagraph"/>
              <w:numPr>
                <w:ilvl w:val="0"/>
                <w:numId w:val="32"/>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Sound musical knowledge</w:t>
            </w:r>
          </w:p>
          <w:p w14:paraId="3D8E0F48" w14:textId="66EE8708" w:rsidR="00BE5F66" w:rsidRPr="00B11CE2" w:rsidRDefault="6D1A04C7" w:rsidP="75EDA3DF">
            <w:pPr>
              <w:pStyle w:val="ListParagraph"/>
              <w:numPr>
                <w:ilvl w:val="0"/>
                <w:numId w:val="32"/>
              </w:numPr>
              <w:spacing w:after="0" w:line="240" w:lineRule="auto"/>
              <w:rPr>
                <w:rFonts w:asciiTheme="minorHAnsi" w:eastAsiaTheme="minorEastAsia" w:hAnsiTheme="minorHAnsi" w:cstheme="minorBidi"/>
              </w:rPr>
            </w:pPr>
            <w:r w:rsidRPr="75EDA3DF">
              <w:rPr>
                <w:rFonts w:asciiTheme="minorHAnsi" w:eastAsiaTheme="minorEastAsia" w:hAnsiTheme="minorHAnsi" w:cstheme="minorBidi"/>
              </w:rPr>
              <w:t>Music degree or proven knowledge of music</w:t>
            </w:r>
          </w:p>
          <w:p w14:paraId="1B838BF1" w14:textId="77777777" w:rsidR="00B601C5" w:rsidRPr="00B11CE2" w:rsidRDefault="614C83B8" w:rsidP="67EF8DEA">
            <w:pPr>
              <w:pStyle w:val="ListParagraph"/>
              <w:numPr>
                <w:ilvl w:val="0"/>
                <w:numId w:val="32"/>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Presentation skills</w:t>
            </w:r>
          </w:p>
          <w:p w14:paraId="45010C28" w14:textId="60884439" w:rsidR="00E250B8" w:rsidRPr="00B11CE2" w:rsidRDefault="6042138F" w:rsidP="67EF8DEA">
            <w:pPr>
              <w:pStyle w:val="ListParagraph"/>
              <w:numPr>
                <w:ilvl w:val="0"/>
                <w:numId w:val="32"/>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E</w:t>
            </w:r>
            <w:r w:rsidR="372CC4C1" w:rsidRPr="67EF8DEA">
              <w:rPr>
                <w:rFonts w:asciiTheme="minorHAnsi" w:eastAsiaTheme="minorEastAsia" w:hAnsiTheme="minorHAnsi" w:cstheme="minorBidi"/>
              </w:rPr>
              <w:t>xperience of media capture and editing software</w:t>
            </w:r>
          </w:p>
          <w:p w14:paraId="15A43576" w14:textId="4B69AC73" w:rsidR="00120C73" w:rsidRPr="0089547A" w:rsidRDefault="0089547A" w:rsidP="0089547A">
            <w:pPr>
              <w:pStyle w:val="ListParagraph"/>
              <w:numPr>
                <w:ilvl w:val="0"/>
                <w:numId w:val="32"/>
              </w:numPr>
              <w:spacing w:after="0" w:line="240" w:lineRule="auto"/>
              <w:rPr>
                <w:rFonts w:asciiTheme="minorHAnsi" w:eastAsiaTheme="minorEastAsia" w:hAnsiTheme="minorHAnsi" w:cstheme="minorBidi"/>
              </w:rPr>
            </w:pPr>
            <w:r w:rsidRPr="0089547A">
              <w:rPr>
                <w:rFonts w:asciiTheme="minorHAnsi" w:eastAsiaTheme="minorEastAsia" w:hAnsiTheme="minorHAnsi" w:cstheme="minorBidi"/>
              </w:rPr>
              <w:t>An understanding and commitment to equality, diversity and inclusion (EDI)</w:t>
            </w:r>
          </w:p>
        </w:tc>
      </w:tr>
      <w:tr w:rsidR="00BE5F66" w:rsidRPr="00B11CE2" w14:paraId="54673F83" w14:textId="77777777" w:rsidTr="01F77F62">
        <w:trPr>
          <w:trHeight w:val="1649"/>
        </w:trPr>
        <w:tc>
          <w:tcPr>
            <w:tcW w:w="1985" w:type="dxa"/>
          </w:tcPr>
          <w:p w14:paraId="18C7EAC1" w14:textId="1FC321C2" w:rsidR="00BE5F66" w:rsidRPr="00B11CE2" w:rsidRDefault="69F58546" w:rsidP="67EF8DEA">
            <w:pPr>
              <w:rPr>
                <w:rFonts w:asciiTheme="minorHAnsi" w:eastAsiaTheme="minorEastAsia" w:hAnsiTheme="minorHAnsi" w:cstheme="minorBidi"/>
              </w:rPr>
            </w:pPr>
            <w:r w:rsidRPr="67EF8DEA">
              <w:rPr>
                <w:rFonts w:asciiTheme="minorHAnsi" w:eastAsiaTheme="minorEastAsia" w:hAnsiTheme="minorHAnsi" w:cstheme="minorBidi"/>
              </w:rPr>
              <w:t>Ability/aptitude</w:t>
            </w:r>
          </w:p>
        </w:tc>
        <w:tc>
          <w:tcPr>
            <w:tcW w:w="4848" w:type="dxa"/>
          </w:tcPr>
          <w:p w14:paraId="4885B90B" w14:textId="0A4A1A5D" w:rsidR="00BE5F66" w:rsidRPr="00B11CE2" w:rsidRDefault="69F58546" w:rsidP="67EF8DEA">
            <w:pPr>
              <w:pStyle w:val="ListParagraph"/>
              <w:numPr>
                <w:ilvl w:val="0"/>
                <w:numId w:val="32"/>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Able to work accurately and efficiently with excellent attention to detail</w:t>
            </w:r>
          </w:p>
          <w:p w14:paraId="1DBEF4C6" w14:textId="77777777" w:rsidR="00403373" w:rsidRPr="00B11CE2" w:rsidRDefault="7DE77203" w:rsidP="67EF8DEA">
            <w:pPr>
              <w:pStyle w:val="ListParagraph"/>
              <w:numPr>
                <w:ilvl w:val="0"/>
                <w:numId w:val="32"/>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Ability to remain calm and courteous when working under pressure and dealing with the public and artists</w:t>
            </w:r>
          </w:p>
          <w:p w14:paraId="14EDBE48" w14:textId="77777777" w:rsidR="00EE3987" w:rsidRPr="00B11CE2" w:rsidRDefault="1AD0D401" w:rsidP="67EF8DEA">
            <w:pPr>
              <w:pStyle w:val="ListParagraph"/>
              <w:numPr>
                <w:ilvl w:val="0"/>
                <w:numId w:val="32"/>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Can multi-task and prioritise workload appropriately</w:t>
            </w:r>
          </w:p>
          <w:p w14:paraId="46A73474" w14:textId="77777777" w:rsidR="00EE3987" w:rsidRPr="00B11CE2" w:rsidRDefault="5D4825DC" w:rsidP="67EF8DEA">
            <w:pPr>
              <w:pStyle w:val="ListParagraph"/>
              <w:numPr>
                <w:ilvl w:val="0"/>
                <w:numId w:val="32"/>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A</w:t>
            </w:r>
            <w:r w:rsidR="0480FDA8" w:rsidRPr="67EF8DEA">
              <w:rPr>
                <w:rFonts w:asciiTheme="minorHAnsi" w:eastAsiaTheme="minorEastAsia" w:hAnsiTheme="minorHAnsi" w:cstheme="minorBidi"/>
              </w:rPr>
              <w:t xml:space="preserve"> positive and proactive attitude and a willingness to learn</w:t>
            </w:r>
          </w:p>
          <w:p w14:paraId="62FECCCF" w14:textId="666B1A55" w:rsidR="0089547A" w:rsidRPr="00B11CE2" w:rsidRDefault="6B883F86" w:rsidP="01F77F62">
            <w:pPr>
              <w:pStyle w:val="ListParagraph"/>
              <w:numPr>
                <w:ilvl w:val="0"/>
                <w:numId w:val="32"/>
              </w:numPr>
              <w:spacing w:after="0" w:line="240" w:lineRule="auto"/>
              <w:rPr>
                <w:rFonts w:asciiTheme="minorHAnsi" w:eastAsiaTheme="minorEastAsia" w:hAnsiTheme="minorHAnsi" w:cstheme="minorBidi"/>
              </w:rPr>
            </w:pPr>
            <w:r w:rsidRPr="01F77F62">
              <w:rPr>
                <w:rFonts w:asciiTheme="minorHAnsi" w:eastAsiaTheme="minorEastAsia" w:hAnsiTheme="minorHAnsi" w:cstheme="minorBidi"/>
              </w:rPr>
              <w:t>A high level of initiative and enthusiasm</w:t>
            </w:r>
          </w:p>
          <w:p w14:paraId="1361F153" w14:textId="77777777" w:rsidR="00120C73" w:rsidRDefault="0089547A" w:rsidP="0089547A">
            <w:pPr>
              <w:pStyle w:val="ListParagraph"/>
              <w:numPr>
                <w:ilvl w:val="0"/>
                <w:numId w:val="32"/>
              </w:numPr>
              <w:spacing w:after="0" w:line="240" w:lineRule="auto"/>
              <w:rPr>
                <w:rFonts w:asciiTheme="minorHAnsi" w:eastAsiaTheme="minorEastAsia" w:hAnsiTheme="minorHAnsi" w:cstheme="minorBidi"/>
              </w:rPr>
            </w:pPr>
            <w:r>
              <w:rPr>
                <w:rFonts w:asciiTheme="minorHAnsi" w:eastAsiaTheme="minorEastAsia" w:hAnsiTheme="minorHAnsi" w:cstheme="minorBidi"/>
              </w:rPr>
              <w:t>Makes a positive contribution to the team.</w:t>
            </w:r>
            <w:r w:rsidRPr="00B11CE2">
              <w:rPr>
                <w:rFonts w:asciiTheme="minorHAnsi" w:eastAsiaTheme="minorEastAsia" w:hAnsiTheme="minorHAnsi" w:cstheme="minorBidi"/>
              </w:rPr>
              <w:t xml:space="preserve"> </w:t>
            </w:r>
          </w:p>
          <w:p w14:paraId="72CA6B03" w14:textId="5950FF60" w:rsidR="00091463" w:rsidRPr="00B11CE2" w:rsidRDefault="00091463" w:rsidP="00091463">
            <w:pPr>
              <w:pStyle w:val="ListParagraph"/>
              <w:spacing w:after="0" w:line="240" w:lineRule="auto"/>
              <w:ind w:left="360"/>
              <w:rPr>
                <w:rFonts w:asciiTheme="minorHAnsi" w:eastAsiaTheme="minorEastAsia" w:hAnsiTheme="minorHAnsi" w:cstheme="minorBidi"/>
              </w:rPr>
            </w:pPr>
          </w:p>
        </w:tc>
        <w:tc>
          <w:tcPr>
            <w:tcW w:w="3232" w:type="dxa"/>
          </w:tcPr>
          <w:p w14:paraId="27A286DB" w14:textId="77777777" w:rsidR="00500FAB" w:rsidRPr="00B11CE2" w:rsidRDefault="6042138F" w:rsidP="67EF8DEA">
            <w:pPr>
              <w:pStyle w:val="ListParagraph"/>
              <w:numPr>
                <w:ilvl w:val="0"/>
                <w:numId w:val="32"/>
              </w:numPr>
              <w:rPr>
                <w:rFonts w:asciiTheme="minorHAnsi" w:eastAsiaTheme="minorEastAsia" w:hAnsiTheme="minorHAnsi" w:cstheme="minorBidi"/>
              </w:rPr>
            </w:pPr>
            <w:r w:rsidRPr="67EF8DEA">
              <w:rPr>
                <w:rFonts w:asciiTheme="minorHAnsi" w:eastAsiaTheme="minorEastAsia" w:hAnsiTheme="minorHAnsi" w:cstheme="minorBidi"/>
              </w:rPr>
              <w:t>E</w:t>
            </w:r>
            <w:r w:rsidR="0B7AE191" w:rsidRPr="67EF8DEA">
              <w:rPr>
                <w:rFonts w:asciiTheme="minorHAnsi" w:eastAsiaTheme="minorEastAsia" w:hAnsiTheme="minorHAnsi" w:cstheme="minorBidi"/>
              </w:rPr>
              <w:t>xperience of working in a performing environment as a musician or staff member</w:t>
            </w:r>
          </w:p>
          <w:p w14:paraId="5A784E78" w14:textId="7294B636" w:rsidR="00BE5F66" w:rsidRPr="00B11CE2" w:rsidRDefault="00BE5F66" w:rsidP="0089547A">
            <w:pPr>
              <w:pStyle w:val="ListParagraph"/>
              <w:ind w:left="360"/>
              <w:rPr>
                <w:rFonts w:asciiTheme="minorHAnsi" w:eastAsiaTheme="minorEastAsia" w:hAnsiTheme="minorHAnsi" w:cstheme="minorBidi"/>
              </w:rPr>
            </w:pPr>
          </w:p>
        </w:tc>
      </w:tr>
      <w:tr w:rsidR="00BE5F66" w:rsidRPr="00B11CE2" w14:paraId="2FB705E8" w14:textId="77777777" w:rsidTr="01F77F62">
        <w:trPr>
          <w:trHeight w:val="1170"/>
        </w:trPr>
        <w:tc>
          <w:tcPr>
            <w:tcW w:w="1985" w:type="dxa"/>
          </w:tcPr>
          <w:p w14:paraId="4A6E74B9" w14:textId="77777777" w:rsidR="00BE5F66" w:rsidRPr="00B11CE2" w:rsidRDefault="69F58546" w:rsidP="67EF8DEA">
            <w:pPr>
              <w:rPr>
                <w:rFonts w:asciiTheme="minorHAnsi" w:eastAsiaTheme="minorEastAsia" w:hAnsiTheme="minorHAnsi" w:cstheme="minorBidi"/>
              </w:rPr>
            </w:pPr>
            <w:r w:rsidRPr="67EF8DEA">
              <w:rPr>
                <w:rFonts w:asciiTheme="minorHAnsi" w:eastAsiaTheme="minorEastAsia" w:hAnsiTheme="minorHAnsi" w:cstheme="minorBidi"/>
              </w:rPr>
              <w:t>Special requirements</w:t>
            </w:r>
          </w:p>
        </w:tc>
        <w:tc>
          <w:tcPr>
            <w:tcW w:w="4848" w:type="dxa"/>
          </w:tcPr>
          <w:p w14:paraId="08C9E437" w14:textId="211C49E4" w:rsidR="00BE5F66" w:rsidRPr="00B11CE2" w:rsidRDefault="69F58546" w:rsidP="67EF8DEA">
            <w:pPr>
              <w:pStyle w:val="ListParagraph"/>
              <w:numPr>
                <w:ilvl w:val="0"/>
                <w:numId w:val="33"/>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Full driving license</w:t>
            </w:r>
          </w:p>
          <w:p w14:paraId="58196409" w14:textId="3FFA25B9" w:rsidR="00E34436" w:rsidRPr="00B11CE2" w:rsidRDefault="6042138F" w:rsidP="67EF8DEA">
            <w:pPr>
              <w:pStyle w:val="ListParagraph"/>
              <w:numPr>
                <w:ilvl w:val="0"/>
                <w:numId w:val="33"/>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A</w:t>
            </w:r>
            <w:r w:rsidR="47789CE5" w:rsidRPr="67EF8DEA">
              <w:rPr>
                <w:rFonts w:asciiTheme="minorHAnsi" w:eastAsiaTheme="minorEastAsia" w:hAnsiTheme="minorHAnsi" w:cstheme="minorBidi"/>
              </w:rPr>
              <w:t xml:space="preserve"> good standard of computer literacy</w:t>
            </w:r>
          </w:p>
          <w:p w14:paraId="3D1D5FED" w14:textId="77777777" w:rsidR="00087C9C" w:rsidRDefault="1325CB81" w:rsidP="75EDA3DF">
            <w:pPr>
              <w:pStyle w:val="ListParagraph"/>
              <w:numPr>
                <w:ilvl w:val="0"/>
                <w:numId w:val="33"/>
              </w:numPr>
              <w:spacing w:after="0" w:line="240" w:lineRule="auto"/>
              <w:rPr>
                <w:rFonts w:asciiTheme="minorHAnsi" w:eastAsiaTheme="minorEastAsia" w:hAnsiTheme="minorHAnsi" w:cstheme="minorBidi"/>
              </w:rPr>
            </w:pPr>
            <w:r w:rsidRPr="75EDA3DF">
              <w:rPr>
                <w:rFonts w:asciiTheme="minorHAnsi" w:eastAsiaTheme="minorEastAsia" w:hAnsiTheme="minorHAnsi" w:cstheme="minorBidi"/>
              </w:rPr>
              <w:t>Flexible approach to working hours, a</w:t>
            </w:r>
            <w:r w:rsidR="6DAB797A" w:rsidRPr="75EDA3DF">
              <w:rPr>
                <w:rFonts w:asciiTheme="minorHAnsi" w:eastAsiaTheme="minorEastAsia" w:hAnsiTheme="minorHAnsi" w:cstheme="minorBidi"/>
              </w:rPr>
              <w:t xml:space="preserve">ble to work out of normal office hours </w:t>
            </w:r>
            <w:r w:rsidRPr="75EDA3DF">
              <w:rPr>
                <w:rFonts w:asciiTheme="minorHAnsi" w:eastAsiaTheme="minorEastAsia" w:hAnsiTheme="minorHAnsi" w:cstheme="minorBidi"/>
              </w:rPr>
              <w:t>– including weekends and evenings as necessary</w:t>
            </w:r>
            <w:r w:rsidR="44AD16DF" w:rsidRPr="75EDA3DF">
              <w:rPr>
                <w:rFonts w:asciiTheme="minorHAnsi" w:eastAsiaTheme="minorEastAsia" w:hAnsiTheme="minorHAnsi" w:cstheme="minorBidi"/>
              </w:rPr>
              <w:t xml:space="preserve"> </w:t>
            </w:r>
            <w:r w:rsidR="00182007" w:rsidRPr="75EDA3DF">
              <w:rPr>
                <w:rFonts w:asciiTheme="minorHAnsi" w:eastAsiaTheme="minorEastAsia" w:hAnsiTheme="minorHAnsi" w:cstheme="minorBidi"/>
              </w:rPr>
              <w:t>(</w:t>
            </w:r>
            <w:r w:rsidR="2FFEA81F" w:rsidRPr="75EDA3DF">
              <w:rPr>
                <w:rFonts w:asciiTheme="minorHAnsi" w:eastAsiaTheme="minorEastAsia" w:hAnsiTheme="minorHAnsi" w:cstheme="minorBidi"/>
              </w:rPr>
              <w:t>Time off in Lieu will be given as appropriate</w:t>
            </w:r>
            <w:r w:rsidR="532A8F64" w:rsidRPr="75EDA3DF">
              <w:rPr>
                <w:rFonts w:asciiTheme="minorHAnsi" w:eastAsiaTheme="minorEastAsia" w:hAnsiTheme="minorHAnsi" w:cstheme="minorBidi"/>
              </w:rPr>
              <w:t>)</w:t>
            </w:r>
          </w:p>
          <w:p w14:paraId="4444B9B1" w14:textId="58E7510E" w:rsidR="00AB6030" w:rsidRPr="00B11CE2" w:rsidRDefault="00AB6030" w:rsidP="00AB6030">
            <w:pPr>
              <w:pStyle w:val="ListParagraph"/>
              <w:spacing w:after="0" w:line="240" w:lineRule="auto"/>
              <w:ind w:left="360"/>
              <w:rPr>
                <w:rFonts w:asciiTheme="minorHAnsi" w:eastAsiaTheme="minorEastAsia" w:hAnsiTheme="minorHAnsi" w:cstheme="minorBidi"/>
              </w:rPr>
            </w:pPr>
            <w:bookmarkStart w:id="0" w:name="_GoBack"/>
            <w:bookmarkEnd w:id="0"/>
          </w:p>
        </w:tc>
        <w:tc>
          <w:tcPr>
            <w:tcW w:w="3232" w:type="dxa"/>
          </w:tcPr>
          <w:p w14:paraId="1B949F7C" w14:textId="77777777" w:rsidR="00BE5F66" w:rsidRPr="00B11CE2" w:rsidRDefault="00BE5F66" w:rsidP="67EF8DEA">
            <w:pPr>
              <w:rPr>
                <w:rFonts w:asciiTheme="minorHAnsi" w:eastAsiaTheme="minorEastAsia" w:hAnsiTheme="minorHAnsi" w:cstheme="minorBidi"/>
              </w:rPr>
            </w:pPr>
          </w:p>
        </w:tc>
      </w:tr>
    </w:tbl>
    <w:p w14:paraId="5FF7A588" w14:textId="77777777" w:rsidR="00A3663B" w:rsidRPr="00B11CE2" w:rsidRDefault="00A3663B" w:rsidP="005C5FA8">
      <w:pPr>
        <w:spacing w:after="0"/>
        <w:rPr>
          <w:rFonts w:ascii="Arial" w:hAnsi="Arial" w:cs="Arial"/>
        </w:rPr>
      </w:pPr>
    </w:p>
    <w:p w14:paraId="103E87C2" w14:textId="77777777" w:rsidR="00CE4E24" w:rsidRPr="00B11CE2" w:rsidRDefault="00CE4E24" w:rsidP="005C5FA8">
      <w:pPr>
        <w:spacing w:after="0"/>
        <w:rPr>
          <w:rFonts w:ascii="Arial" w:hAnsi="Arial" w:cs="Arial"/>
        </w:rPr>
      </w:pPr>
    </w:p>
    <w:p w14:paraId="1F1933A8" w14:textId="77777777" w:rsidR="00B57208" w:rsidRPr="00B11CE2" w:rsidRDefault="00B57208" w:rsidP="00D66979">
      <w:pPr>
        <w:spacing w:after="0"/>
        <w:ind w:left="360"/>
        <w:rPr>
          <w:rFonts w:ascii="Arial" w:hAnsi="Arial" w:cs="Arial"/>
        </w:rPr>
      </w:pPr>
    </w:p>
    <w:p w14:paraId="09B6BBF6" w14:textId="77777777" w:rsidR="00FE5174" w:rsidRPr="00B11CE2" w:rsidRDefault="00FE5174" w:rsidP="002E0FCF">
      <w:pPr>
        <w:numPr>
          <w:ilvl w:val="12"/>
          <w:numId w:val="0"/>
        </w:numPr>
        <w:spacing w:after="0"/>
        <w:rPr>
          <w:rFonts w:ascii="Arial" w:hAnsi="Arial" w:cs="Arial"/>
          <w:b/>
        </w:rPr>
      </w:pPr>
    </w:p>
    <w:p w14:paraId="740ADA32" w14:textId="77777777" w:rsidR="00163052" w:rsidRPr="00B11CE2" w:rsidRDefault="00163052" w:rsidP="002E0FCF">
      <w:pPr>
        <w:overflowPunct w:val="0"/>
        <w:autoSpaceDE w:val="0"/>
        <w:autoSpaceDN w:val="0"/>
        <w:adjustRightInd w:val="0"/>
        <w:spacing w:after="0"/>
        <w:textAlignment w:val="baseline"/>
        <w:rPr>
          <w:rFonts w:ascii="Arial" w:hAnsi="Arial" w:cs="Arial"/>
        </w:rPr>
      </w:pPr>
    </w:p>
    <w:sectPr w:rsidR="00163052" w:rsidRPr="00B11CE2" w:rsidSect="007E3C6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5BDE3" w14:textId="77777777" w:rsidR="001533C2" w:rsidRDefault="001533C2" w:rsidP="008D6644">
      <w:pPr>
        <w:spacing w:after="0" w:line="240" w:lineRule="auto"/>
      </w:pPr>
      <w:r>
        <w:separator/>
      </w:r>
    </w:p>
  </w:endnote>
  <w:endnote w:type="continuationSeparator" w:id="0">
    <w:p w14:paraId="57EE34E5" w14:textId="77777777" w:rsidR="001533C2" w:rsidRDefault="001533C2" w:rsidP="008D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317975"/>
      <w:docPartObj>
        <w:docPartGallery w:val="Page Numbers (Bottom of Page)"/>
        <w:docPartUnique/>
      </w:docPartObj>
    </w:sdtPr>
    <w:sdtEndPr>
      <w:rPr>
        <w:color w:val="7F7F7F" w:themeColor="background1" w:themeShade="7F"/>
        <w:spacing w:val="60"/>
      </w:rPr>
    </w:sdtEndPr>
    <w:sdtContent>
      <w:p w14:paraId="773D2E59" w14:textId="6B8FE2BC" w:rsidR="00940B9E" w:rsidRDefault="00940B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07EAF">
          <w:rPr>
            <w:b/>
            <w:bCs/>
            <w:noProof/>
          </w:rPr>
          <w:t>5</w:t>
        </w:r>
        <w:r>
          <w:rPr>
            <w:b/>
            <w:bCs/>
            <w:noProof/>
          </w:rPr>
          <w:fldChar w:fldCharType="end"/>
        </w:r>
        <w:r>
          <w:rPr>
            <w:b/>
            <w:bCs/>
          </w:rPr>
          <w:t xml:space="preserve"> | </w:t>
        </w:r>
        <w:r>
          <w:rPr>
            <w:color w:val="7F7F7F" w:themeColor="background1" w:themeShade="7F"/>
            <w:spacing w:val="60"/>
          </w:rPr>
          <w:t>Page</w:t>
        </w:r>
      </w:p>
    </w:sdtContent>
  </w:sdt>
  <w:p w14:paraId="7AB7AED2" w14:textId="77777777" w:rsidR="00940B9E" w:rsidRDefault="0094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345D9" w14:textId="77777777" w:rsidR="001533C2" w:rsidRDefault="001533C2" w:rsidP="008D6644">
      <w:pPr>
        <w:spacing w:after="0" w:line="240" w:lineRule="auto"/>
      </w:pPr>
      <w:r>
        <w:separator/>
      </w:r>
    </w:p>
  </w:footnote>
  <w:footnote w:type="continuationSeparator" w:id="0">
    <w:p w14:paraId="0ACADFD6" w14:textId="77777777" w:rsidR="001533C2" w:rsidRDefault="001533C2" w:rsidP="008D6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2CE7660"/>
    <w:lvl w:ilvl="0">
      <w:numFmt w:val="decimal"/>
      <w:lvlText w:val="*"/>
      <w:lvlJc w:val="left"/>
      <w:rPr>
        <w:rFonts w:cs="Times New Roman"/>
      </w:rPr>
    </w:lvl>
  </w:abstractNum>
  <w:abstractNum w:abstractNumId="1" w15:restartNumberingAfterBreak="0">
    <w:nsid w:val="008223BA"/>
    <w:multiLevelType w:val="hybridMultilevel"/>
    <w:tmpl w:val="89F6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D39C4"/>
    <w:multiLevelType w:val="hybridMultilevel"/>
    <w:tmpl w:val="A662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64AC1"/>
    <w:multiLevelType w:val="hybridMultilevel"/>
    <w:tmpl w:val="A9E8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B45E3"/>
    <w:multiLevelType w:val="hybridMultilevel"/>
    <w:tmpl w:val="D52225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3276C44"/>
    <w:multiLevelType w:val="hybridMultilevel"/>
    <w:tmpl w:val="5632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77ECC"/>
    <w:multiLevelType w:val="hybridMultilevel"/>
    <w:tmpl w:val="32DA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12543"/>
    <w:multiLevelType w:val="hybridMultilevel"/>
    <w:tmpl w:val="6ABA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A7F22"/>
    <w:multiLevelType w:val="hybridMultilevel"/>
    <w:tmpl w:val="A978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A626F"/>
    <w:multiLevelType w:val="hybridMultilevel"/>
    <w:tmpl w:val="EA48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064AA2"/>
    <w:multiLevelType w:val="hybridMultilevel"/>
    <w:tmpl w:val="CC428C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19D14D3"/>
    <w:multiLevelType w:val="hybridMultilevel"/>
    <w:tmpl w:val="34C6E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431A7D"/>
    <w:multiLevelType w:val="hybridMultilevel"/>
    <w:tmpl w:val="DB389D48"/>
    <w:lvl w:ilvl="0" w:tplc="EE4ECA4A">
      <w:numFmt w:val="bullet"/>
      <w:lvlText w:val="-"/>
      <w:lvlJc w:val="left"/>
      <w:pPr>
        <w:ind w:left="108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A3457"/>
    <w:multiLevelType w:val="hybridMultilevel"/>
    <w:tmpl w:val="74DC8E2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B43D83"/>
    <w:multiLevelType w:val="hybridMultilevel"/>
    <w:tmpl w:val="8638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D4A30"/>
    <w:multiLevelType w:val="hybridMultilevel"/>
    <w:tmpl w:val="3EF0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D0281"/>
    <w:multiLevelType w:val="hybridMultilevel"/>
    <w:tmpl w:val="99D2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86F61"/>
    <w:multiLevelType w:val="hybridMultilevel"/>
    <w:tmpl w:val="38B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52BB3"/>
    <w:multiLevelType w:val="hybridMultilevel"/>
    <w:tmpl w:val="4374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E629E"/>
    <w:multiLevelType w:val="hybridMultilevel"/>
    <w:tmpl w:val="D6CA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F27FD"/>
    <w:multiLevelType w:val="hybridMultilevel"/>
    <w:tmpl w:val="AFB0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42262"/>
    <w:multiLevelType w:val="hybridMultilevel"/>
    <w:tmpl w:val="6FE4E3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41294"/>
    <w:multiLevelType w:val="hybridMultilevel"/>
    <w:tmpl w:val="B8927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14236"/>
    <w:multiLevelType w:val="hybridMultilevel"/>
    <w:tmpl w:val="1C461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2C319B"/>
    <w:multiLevelType w:val="hybridMultilevel"/>
    <w:tmpl w:val="AEBE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16639"/>
    <w:multiLevelType w:val="hybridMultilevel"/>
    <w:tmpl w:val="EA4C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31B75"/>
    <w:multiLevelType w:val="hybridMultilevel"/>
    <w:tmpl w:val="3F14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77B11"/>
    <w:multiLevelType w:val="hybridMultilevel"/>
    <w:tmpl w:val="735C29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52B62BA"/>
    <w:multiLevelType w:val="hybridMultilevel"/>
    <w:tmpl w:val="1FC4E9FE"/>
    <w:lvl w:ilvl="0" w:tplc="EE4ECA4A">
      <w:numFmt w:val="bullet"/>
      <w:lvlText w:val="-"/>
      <w:lvlJc w:val="left"/>
      <w:pPr>
        <w:ind w:left="1080" w:hanging="360"/>
      </w:pPr>
      <w:rPr>
        <w:rFonts w:ascii="Arial Narrow" w:eastAsia="Times New Roman" w:hAnsi="Arial Narro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6C6667"/>
    <w:multiLevelType w:val="hybridMultilevel"/>
    <w:tmpl w:val="B418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E6376"/>
    <w:multiLevelType w:val="hybridMultilevel"/>
    <w:tmpl w:val="DBAA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73974"/>
    <w:multiLevelType w:val="hybridMultilevel"/>
    <w:tmpl w:val="35BE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756768"/>
    <w:multiLevelType w:val="hybridMultilevel"/>
    <w:tmpl w:val="987C6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511660"/>
    <w:multiLevelType w:val="hybridMultilevel"/>
    <w:tmpl w:val="1176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514AC5"/>
    <w:multiLevelType w:val="hybridMultilevel"/>
    <w:tmpl w:val="03E4A6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78C57ED3"/>
    <w:multiLevelType w:val="hybridMultilevel"/>
    <w:tmpl w:val="4B9642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5"/>
  </w:num>
  <w:num w:numId="2">
    <w:abstractNumId w:val="28"/>
  </w:num>
  <w:num w:numId="3">
    <w:abstractNumId w:val="12"/>
  </w:num>
  <w:num w:numId="4">
    <w:abstractNumId w:val="27"/>
  </w:num>
  <w:num w:numId="5">
    <w:abstractNumId w:val="4"/>
  </w:num>
  <w:num w:numId="6">
    <w:abstractNumId w:val="10"/>
  </w:num>
  <w:num w:numId="7">
    <w:abstractNumId w:val="14"/>
  </w:num>
  <w:num w:numId="8">
    <w:abstractNumId w:val="19"/>
  </w:num>
  <w:num w:numId="9">
    <w:abstractNumId w:val="3"/>
  </w:num>
  <w:num w:numId="10">
    <w:abstractNumId w:val="8"/>
  </w:num>
  <w:num w:numId="1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7"/>
  </w:num>
  <w:num w:numId="15">
    <w:abstractNumId w:val="20"/>
  </w:num>
  <w:num w:numId="16">
    <w:abstractNumId w:val="18"/>
  </w:num>
  <w:num w:numId="17">
    <w:abstractNumId w:val="22"/>
  </w:num>
  <w:num w:numId="18">
    <w:abstractNumId w:val="29"/>
  </w:num>
  <w:num w:numId="19">
    <w:abstractNumId w:val="16"/>
  </w:num>
  <w:num w:numId="20">
    <w:abstractNumId w:val="25"/>
  </w:num>
  <w:num w:numId="21">
    <w:abstractNumId w:val="15"/>
  </w:num>
  <w:num w:numId="2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3">
    <w:abstractNumId w:val="6"/>
  </w:num>
  <w:num w:numId="24">
    <w:abstractNumId w:val="26"/>
  </w:num>
  <w:num w:numId="25">
    <w:abstractNumId w:val="7"/>
  </w:num>
  <w:num w:numId="26">
    <w:abstractNumId w:val="1"/>
  </w:num>
  <w:num w:numId="27">
    <w:abstractNumId w:val="2"/>
  </w:num>
  <w:num w:numId="28">
    <w:abstractNumId w:val="34"/>
  </w:num>
  <w:num w:numId="29">
    <w:abstractNumId w:val="35"/>
  </w:num>
  <w:num w:numId="30">
    <w:abstractNumId w:val="24"/>
  </w:num>
  <w:num w:numId="31">
    <w:abstractNumId w:val="13"/>
  </w:num>
  <w:num w:numId="32">
    <w:abstractNumId w:val="31"/>
  </w:num>
  <w:num w:numId="33">
    <w:abstractNumId w:val="9"/>
  </w:num>
  <w:num w:numId="34">
    <w:abstractNumId w:val="23"/>
  </w:num>
  <w:num w:numId="35">
    <w:abstractNumId w:val="32"/>
  </w:num>
  <w:num w:numId="36">
    <w:abstractNumId w:val="21"/>
  </w:num>
  <w:num w:numId="37">
    <w:abstractNumId w:val="30"/>
  </w:num>
  <w:num w:numId="38">
    <w:abstractNumId w:val="1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11"/>
    <w:rsid w:val="00003598"/>
    <w:rsid w:val="00004088"/>
    <w:rsid w:val="000107BA"/>
    <w:rsid w:val="00010982"/>
    <w:rsid w:val="000116FC"/>
    <w:rsid w:val="0001195F"/>
    <w:rsid w:val="000123DC"/>
    <w:rsid w:val="00012913"/>
    <w:rsid w:val="0002106D"/>
    <w:rsid w:val="00025090"/>
    <w:rsid w:val="000260A7"/>
    <w:rsid w:val="00035BEA"/>
    <w:rsid w:val="00036997"/>
    <w:rsid w:val="00042738"/>
    <w:rsid w:val="0004486C"/>
    <w:rsid w:val="000451D9"/>
    <w:rsid w:val="0004664C"/>
    <w:rsid w:val="00050DCC"/>
    <w:rsid w:val="00052122"/>
    <w:rsid w:val="00053B5D"/>
    <w:rsid w:val="00060FC3"/>
    <w:rsid w:val="00063EF1"/>
    <w:rsid w:val="00065DBB"/>
    <w:rsid w:val="00076561"/>
    <w:rsid w:val="00076585"/>
    <w:rsid w:val="00076E8D"/>
    <w:rsid w:val="000809EE"/>
    <w:rsid w:val="00081B04"/>
    <w:rsid w:val="00082063"/>
    <w:rsid w:val="00087C9C"/>
    <w:rsid w:val="00087EA5"/>
    <w:rsid w:val="000907BB"/>
    <w:rsid w:val="00091463"/>
    <w:rsid w:val="0009200B"/>
    <w:rsid w:val="00092194"/>
    <w:rsid w:val="000A2BC9"/>
    <w:rsid w:val="000A3D60"/>
    <w:rsid w:val="000A4EB1"/>
    <w:rsid w:val="000A6AC1"/>
    <w:rsid w:val="000B21C3"/>
    <w:rsid w:val="000B3147"/>
    <w:rsid w:val="000B7868"/>
    <w:rsid w:val="000C70F3"/>
    <w:rsid w:val="000D6538"/>
    <w:rsid w:val="000E0047"/>
    <w:rsid w:val="000E5CC8"/>
    <w:rsid w:val="000F3304"/>
    <w:rsid w:val="000F43D4"/>
    <w:rsid w:val="000F6E86"/>
    <w:rsid w:val="00104234"/>
    <w:rsid w:val="0010596C"/>
    <w:rsid w:val="00112C11"/>
    <w:rsid w:val="001134C9"/>
    <w:rsid w:val="00113BBC"/>
    <w:rsid w:val="001140DC"/>
    <w:rsid w:val="00117003"/>
    <w:rsid w:val="00117C1B"/>
    <w:rsid w:val="00117DFA"/>
    <w:rsid w:val="00120C73"/>
    <w:rsid w:val="001424EA"/>
    <w:rsid w:val="001430AB"/>
    <w:rsid w:val="001445DA"/>
    <w:rsid w:val="00145C4C"/>
    <w:rsid w:val="001463FD"/>
    <w:rsid w:val="001516E2"/>
    <w:rsid w:val="001533C2"/>
    <w:rsid w:val="001613AC"/>
    <w:rsid w:val="00163052"/>
    <w:rsid w:val="00165A80"/>
    <w:rsid w:val="00167FC1"/>
    <w:rsid w:val="00172B11"/>
    <w:rsid w:val="00173546"/>
    <w:rsid w:val="00180C82"/>
    <w:rsid w:val="00182007"/>
    <w:rsid w:val="00192429"/>
    <w:rsid w:val="00193780"/>
    <w:rsid w:val="001966CE"/>
    <w:rsid w:val="001A27C2"/>
    <w:rsid w:val="001B204C"/>
    <w:rsid w:val="001C024F"/>
    <w:rsid w:val="001C20F3"/>
    <w:rsid w:val="001D3B19"/>
    <w:rsid w:val="001E1AAD"/>
    <w:rsid w:val="001E49A8"/>
    <w:rsid w:val="001E59CF"/>
    <w:rsid w:val="001E7D0C"/>
    <w:rsid w:val="001F0407"/>
    <w:rsid w:val="001F1367"/>
    <w:rsid w:val="001F54E2"/>
    <w:rsid w:val="00215948"/>
    <w:rsid w:val="00215EEB"/>
    <w:rsid w:val="00215FCF"/>
    <w:rsid w:val="002172DC"/>
    <w:rsid w:val="002220DF"/>
    <w:rsid w:val="00227532"/>
    <w:rsid w:val="002326E1"/>
    <w:rsid w:val="002339AD"/>
    <w:rsid w:val="00234213"/>
    <w:rsid w:val="00236891"/>
    <w:rsid w:val="00243F0F"/>
    <w:rsid w:val="00245DE3"/>
    <w:rsid w:val="00247511"/>
    <w:rsid w:val="002506E3"/>
    <w:rsid w:val="0025122C"/>
    <w:rsid w:val="00255B21"/>
    <w:rsid w:val="00256223"/>
    <w:rsid w:val="002570C1"/>
    <w:rsid w:val="00260DEF"/>
    <w:rsid w:val="0026261F"/>
    <w:rsid w:val="00266F46"/>
    <w:rsid w:val="002709EC"/>
    <w:rsid w:val="002713DC"/>
    <w:rsid w:val="00271E35"/>
    <w:rsid w:val="002802EB"/>
    <w:rsid w:val="0028774D"/>
    <w:rsid w:val="002902CF"/>
    <w:rsid w:val="00294605"/>
    <w:rsid w:val="00297E2C"/>
    <w:rsid w:val="002A0883"/>
    <w:rsid w:val="002A47F1"/>
    <w:rsid w:val="002A7B8A"/>
    <w:rsid w:val="002B0CFC"/>
    <w:rsid w:val="002B1B60"/>
    <w:rsid w:val="002B2361"/>
    <w:rsid w:val="002B2834"/>
    <w:rsid w:val="002B5F6A"/>
    <w:rsid w:val="002B77B3"/>
    <w:rsid w:val="002C2A79"/>
    <w:rsid w:val="002C3A26"/>
    <w:rsid w:val="002C409A"/>
    <w:rsid w:val="002C4BD3"/>
    <w:rsid w:val="002D0A1A"/>
    <w:rsid w:val="002D1BB9"/>
    <w:rsid w:val="002D341F"/>
    <w:rsid w:val="002D4052"/>
    <w:rsid w:val="002E0FCF"/>
    <w:rsid w:val="002E1F57"/>
    <w:rsid w:val="002E57BB"/>
    <w:rsid w:val="002E5DA0"/>
    <w:rsid w:val="002F009F"/>
    <w:rsid w:val="00300AB8"/>
    <w:rsid w:val="00300EC1"/>
    <w:rsid w:val="003154DB"/>
    <w:rsid w:val="00316407"/>
    <w:rsid w:val="00320644"/>
    <w:rsid w:val="0032169A"/>
    <w:rsid w:val="00331DC5"/>
    <w:rsid w:val="003367BE"/>
    <w:rsid w:val="00343C94"/>
    <w:rsid w:val="00345448"/>
    <w:rsid w:val="00353EDB"/>
    <w:rsid w:val="003616F4"/>
    <w:rsid w:val="003669AD"/>
    <w:rsid w:val="003872D9"/>
    <w:rsid w:val="00390DD3"/>
    <w:rsid w:val="0039538D"/>
    <w:rsid w:val="003B2614"/>
    <w:rsid w:val="003B2B5F"/>
    <w:rsid w:val="003B60D0"/>
    <w:rsid w:val="003B6E5E"/>
    <w:rsid w:val="003B77EA"/>
    <w:rsid w:val="003C083E"/>
    <w:rsid w:val="003C4269"/>
    <w:rsid w:val="003C490E"/>
    <w:rsid w:val="003C602B"/>
    <w:rsid w:val="003C7545"/>
    <w:rsid w:val="003D5BE6"/>
    <w:rsid w:val="003D67F2"/>
    <w:rsid w:val="003D707E"/>
    <w:rsid w:val="003F5DC9"/>
    <w:rsid w:val="003F6C74"/>
    <w:rsid w:val="00401F99"/>
    <w:rsid w:val="00403373"/>
    <w:rsid w:val="004035C4"/>
    <w:rsid w:val="00412F2C"/>
    <w:rsid w:val="00413FB4"/>
    <w:rsid w:val="004144F4"/>
    <w:rsid w:val="00415D6A"/>
    <w:rsid w:val="00427E6C"/>
    <w:rsid w:val="00431E9A"/>
    <w:rsid w:val="00432B4C"/>
    <w:rsid w:val="0043684F"/>
    <w:rsid w:val="004503D2"/>
    <w:rsid w:val="004606F3"/>
    <w:rsid w:val="00463808"/>
    <w:rsid w:val="004677C7"/>
    <w:rsid w:val="00475741"/>
    <w:rsid w:val="00475B0F"/>
    <w:rsid w:val="00477FEF"/>
    <w:rsid w:val="004943A0"/>
    <w:rsid w:val="0049686B"/>
    <w:rsid w:val="004A32C9"/>
    <w:rsid w:val="004A4870"/>
    <w:rsid w:val="004B3E10"/>
    <w:rsid w:val="004C148C"/>
    <w:rsid w:val="004C255E"/>
    <w:rsid w:val="004C433F"/>
    <w:rsid w:val="004D181E"/>
    <w:rsid w:val="004E430C"/>
    <w:rsid w:val="004F57D2"/>
    <w:rsid w:val="004F7CEF"/>
    <w:rsid w:val="00500FAB"/>
    <w:rsid w:val="005026FB"/>
    <w:rsid w:val="00507CD7"/>
    <w:rsid w:val="00511CC9"/>
    <w:rsid w:val="005146DB"/>
    <w:rsid w:val="0051546A"/>
    <w:rsid w:val="00521B79"/>
    <w:rsid w:val="00526875"/>
    <w:rsid w:val="00533885"/>
    <w:rsid w:val="005342C2"/>
    <w:rsid w:val="00535791"/>
    <w:rsid w:val="005455BA"/>
    <w:rsid w:val="00546FBF"/>
    <w:rsid w:val="00547ED1"/>
    <w:rsid w:val="00551B8A"/>
    <w:rsid w:val="00553296"/>
    <w:rsid w:val="00560712"/>
    <w:rsid w:val="00564960"/>
    <w:rsid w:val="00567D5A"/>
    <w:rsid w:val="005729FA"/>
    <w:rsid w:val="0057702C"/>
    <w:rsid w:val="00580EAB"/>
    <w:rsid w:val="00586D67"/>
    <w:rsid w:val="00587B4D"/>
    <w:rsid w:val="005944FA"/>
    <w:rsid w:val="00595748"/>
    <w:rsid w:val="00596E65"/>
    <w:rsid w:val="005A4E60"/>
    <w:rsid w:val="005C0DF8"/>
    <w:rsid w:val="005C5FA8"/>
    <w:rsid w:val="005D1186"/>
    <w:rsid w:val="005D38DC"/>
    <w:rsid w:val="005D3DE3"/>
    <w:rsid w:val="005E30DF"/>
    <w:rsid w:val="005E5DA9"/>
    <w:rsid w:val="005F04ED"/>
    <w:rsid w:val="005F2EBB"/>
    <w:rsid w:val="00607064"/>
    <w:rsid w:val="00607EAF"/>
    <w:rsid w:val="00613F83"/>
    <w:rsid w:val="00615A90"/>
    <w:rsid w:val="006163E6"/>
    <w:rsid w:val="00617C01"/>
    <w:rsid w:val="00621C85"/>
    <w:rsid w:val="00624079"/>
    <w:rsid w:val="006364C0"/>
    <w:rsid w:val="006413CD"/>
    <w:rsid w:val="006437DA"/>
    <w:rsid w:val="00643897"/>
    <w:rsid w:val="0065229B"/>
    <w:rsid w:val="00654097"/>
    <w:rsid w:val="006549E6"/>
    <w:rsid w:val="0066009A"/>
    <w:rsid w:val="00666A83"/>
    <w:rsid w:val="00671500"/>
    <w:rsid w:val="00680344"/>
    <w:rsid w:val="006830C3"/>
    <w:rsid w:val="006938B0"/>
    <w:rsid w:val="006946B1"/>
    <w:rsid w:val="006A7709"/>
    <w:rsid w:val="006B1D49"/>
    <w:rsid w:val="006B1F72"/>
    <w:rsid w:val="006BDA16"/>
    <w:rsid w:val="006E0246"/>
    <w:rsid w:val="006E76CE"/>
    <w:rsid w:val="006E7BD3"/>
    <w:rsid w:val="006F4DCB"/>
    <w:rsid w:val="006F4EB1"/>
    <w:rsid w:val="00701965"/>
    <w:rsid w:val="00701B86"/>
    <w:rsid w:val="00703894"/>
    <w:rsid w:val="0070BAC9"/>
    <w:rsid w:val="007163D4"/>
    <w:rsid w:val="007213D2"/>
    <w:rsid w:val="00723BCD"/>
    <w:rsid w:val="00730F24"/>
    <w:rsid w:val="00731FAB"/>
    <w:rsid w:val="00733969"/>
    <w:rsid w:val="007358C1"/>
    <w:rsid w:val="00752C1B"/>
    <w:rsid w:val="007536DB"/>
    <w:rsid w:val="00756506"/>
    <w:rsid w:val="00763A77"/>
    <w:rsid w:val="007729AD"/>
    <w:rsid w:val="00786F59"/>
    <w:rsid w:val="00791F2B"/>
    <w:rsid w:val="00792635"/>
    <w:rsid w:val="007A34F2"/>
    <w:rsid w:val="007A4B60"/>
    <w:rsid w:val="007A5DE0"/>
    <w:rsid w:val="007B1AA0"/>
    <w:rsid w:val="007C56C7"/>
    <w:rsid w:val="007C6D61"/>
    <w:rsid w:val="007D127B"/>
    <w:rsid w:val="007D6403"/>
    <w:rsid w:val="007D73E2"/>
    <w:rsid w:val="007E3C63"/>
    <w:rsid w:val="007F633C"/>
    <w:rsid w:val="007F7E5E"/>
    <w:rsid w:val="00806D17"/>
    <w:rsid w:val="00811489"/>
    <w:rsid w:val="0082126A"/>
    <w:rsid w:val="0083728E"/>
    <w:rsid w:val="00846418"/>
    <w:rsid w:val="0085297D"/>
    <w:rsid w:val="0085639F"/>
    <w:rsid w:val="008604AA"/>
    <w:rsid w:val="00863418"/>
    <w:rsid w:val="00864869"/>
    <w:rsid w:val="00867C94"/>
    <w:rsid w:val="0087131C"/>
    <w:rsid w:val="00871426"/>
    <w:rsid w:val="0087333F"/>
    <w:rsid w:val="008766B9"/>
    <w:rsid w:val="008806C6"/>
    <w:rsid w:val="008828C3"/>
    <w:rsid w:val="008828F1"/>
    <w:rsid w:val="00884B49"/>
    <w:rsid w:val="00887921"/>
    <w:rsid w:val="0089547A"/>
    <w:rsid w:val="008A7344"/>
    <w:rsid w:val="008B076B"/>
    <w:rsid w:val="008B1BC6"/>
    <w:rsid w:val="008B4399"/>
    <w:rsid w:val="008B5189"/>
    <w:rsid w:val="008B7B01"/>
    <w:rsid w:val="008C2069"/>
    <w:rsid w:val="008C383C"/>
    <w:rsid w:val="008D4A97"/>
    <w:rsid w:val="008D60C2"/>
    <w:rsid w:val="008D6644"/>
    <w:rsid w:val="008E1F1A"/>
    <w:rsid w:val="008E3CAD"/>
    <w:rsid w:val="008F0B9A"/>
    <w:rsid w:val="008F2BFD"/>
    <w:rsid w:val="008F50B1"/>
    <w:rsid w:val="008F6873"/>
    <w:rsid w:val="009010D0"/>
    <w:rsid w:val="009043E9"/>
    <w:rsid w:val="0091468B"/>
    <w:rsid w:val="00914E59"/>
    <w:rsid w:val="00930238"/>
    <w:rsid w:val="009349E4"/>
    <w:rsid w:val="00940B9E"/>
    <w:rsid w:val="00953304"/>
    <w:rsid w:val="00955052"/>
    <w:rsid w:val="00965E93"/>
    <w:rsid w:val="009703F7"/>
    <w:rsid w:val="009759E2"/>
    <w:rsid w:val="00986AA6"/>
    <w:rsid w:val="00990FD4"/>
    <w:rsid w:val="00995252"/>
    <w:rsid w:val="00997766"/>
    <w:rsid w:val="009A3EE8"/>
    <w:rsid w:val="009A4A4C"/>
    <w:rsid w:val="009B6A66"/>
    <w:rsid w:val="009B7785"/>
    <w:rsid w:val="009C0A83"/>
    <w:rsid w:val="009C438F"/>
    <w:rsid w:val="009D1A25"/>
    <w:rsid w:val="009E54AC"/>
    <w:rsid w:val="009F49E7"/>
    <w:rsid w:val="00A10CE8"/>
    <w:rsid w:val="00A1249B"/>
    <w:rsid w:val="00A15FDF"/>
    <w:rsid w:val="00A206AF"/>
    <w:rsid w:val="00A23902"/>
    <w:rsid w:val="00A3663B"/>
    <w:rsid w:val="00A41274"/>
    <w:rsid w:val="00A4452E"/>
    <w:rsid w:val="00A547F3"/>
    <w:rsid w:val="00A57B45"/>
    <w:rsid w:val="00A66214"/>
    <w:rsid w:val="00A67A69"/>
    <w:rsid w:val="00A71D8E"/>
    <w:rsid w:val="00A741BA"/>
    <w:rsid w:val="00A74E6B"/>
    <w:rsid w:val="00A75831"/>
    <w:rsid w:val="00A809F0"/>
    <w:rsid w:val="00A87A60"/>
    <w:rsid w:val="00AB3018"/>
    <w:rsid w:val="00AB6030"/>
    <w:rsid w:val="00AC4AA3"/>
    <w:rsid w:val="00AD0B73"/>
    <w:rsid w:val="00AD4259"/>
    <w:rsid w:val="00AE1C1B"/>
    <w:rsid w:val="00B0362D"/>
    <w:rsid w:val="00B060A6"/>
    <w:rsid w:val="00B07A61"/>
    <w:rsid w:val="00B11CE2"/>
    <w:rsid w:val="00B14653"/>
    <w:rsid w:val="00B1489C"/>
    <w:rsid w:val="00B17788"/>
    <w:rsid w:val="00B17974"/>
    <w:rsid w:val="00B21386"/>
    <w:rsid w:val="00B22CAD"/>
    <w:rsid w:val="00B2590C"/>
    <w:rsid w:val="00B3080B"/>
    <w:rsid w:val="00B315EC"/>
    <w:rsid w:val="00B41504"/>
    <w:rsid w:val="00B45D09"/>
    <w:rsid w:val="00B4D3FA"/>
    <w:rsid w:val="00B54400"/>
    <w:rsid w:val="00B57208"/>
    <w:rsid w:val="00B601C5"/>
    <w:rsid w:val="00B642A4"/>
    <w:rsid w:val="00B650D9"/>
    <w:rsid w:val="00B661DD"/>
    <w:rsid w:val="00B7324D"/>
    <w:rsid w:val="00B74FA9"/>
    <w:rsid w:val="00B87246"/>
    <w:rsid w:val="00B904DA"/>
    <w:rsid w:val="00B9272E"/>
    <w:rsid w:val="00B93B07"/>
    <w:rsid w:val="00BA277C"/>
    <w:rsid w:val="00BB536B"/>
    <w:rsid w:val="00BB7495"/>
    <w:rsid w:val="00BD1BCD"/>
    <w:rsid w:val="00BE355E"/>
    <w:rsid w:val="00BE3E4D"/>
    <w:rsid w:val="00BE4C7E"/>
    <w:rsid w:val="00BE5F66"/>
    <w:rsid w:val="00BF19E5"/>
    <w:rsid w:val="00C210BD"/>
    <w:rsid w:val="00C220A4"/>
    <w:rsid w:val="00C2747F"/>
    <w:rsid w:val="00C324F2"/>
    <w:rsid w:val="00C32DE0"/>
    <w:rsid w:val="00C51201"/>
    <w:rsid w:val="00C70EA6"/>
    <w:rsid w:val="00C72E46"/>
    <w:rsid w:val="00C80BF0"/>
    <w:rsid w:val="00C826C7"/>
    <w:rsid w:val="00C8313C"/>
    <w:rsid w:val="00C8793F"/>
    <w:rsid w:val="00C9150C"/>
    <w:rsid w:val="00C92750"/>
    <w:rsid w:val="00C955CC"/>
    <w:rsid w:val="00CA17D8"/>
    <w:rsid w:val="00CB445D"/>
    <w:rsid w:val="00CB6BA0"/>
    <w:rsid w:val="00CC1B58"/>
    <w:rsid w:val="00CC5EBF"/>
    <w:rsid w:val="00CD191D"/>
    <w:rsid w:val="00CD64C3"/>
    <w:rsid w:val="00CE06AF"/>
    <w:rsid w:val="00CE109C"/>
    <w:rsid w:val="00CE4020"/>
    <w:rsid w:val="00CE4E24"/>
    <w:rsid w:val="00CE4E62"/>
    <w:rsid w:val="00CE6AB0"/>
    <w:rsid w:val="00CE7B69"/>
    <w:rsid w:val="00CF2C32"/>
    <w:rsid w:val="00CF3796"/>
    <w:rsid w:val="00D01EDA"/>
    <w:rsid w:val="00D0365D"/>
    <w:rsid w:val="00D1D38A"/>
    <w:rsid w:val="00D23C96"/>
    <w:rsid w:val="00D34D13"/>
    <w:rsid w:val="00D4166B"/>
    <w:rsid w:val="00D42D39"/>
    <w:rsid w:val="00D43AEB"/>
    <w:rsid w:val="00D44373"/>
    <w:rsid w:val="00D452F0"/>
    <w:rsid w:val="00D522A5"/>
    <w:rsid w:val="00D65989"/>
    <w:rsid w:val="00D66979"/>
    <w:rsid w:val="00D66CC8"/>
    <w:rsid w:val="00D72D64"/>
    <w:rsid w:val="00D94118"/>
    <w:rsid w:val="00D94FC6"/>
    <w:rsid w:val="00DA1598"/>
    <w:rsid w:val="00DA2D42"/>
    <w:rsid w:val="00DA7A3B"/>
    <w:rsid w:val="00DB6F4D"/>
    <w:rsid w:val="00DC11F4"/>
    <w:rsid w:val="00DC799B"/>
    <w:rsid w:val="00DD0FB1"/>
    <w:rsid w:val="00DD3B80"/>
    <w:rsid w:val="00DE23C5"/>
    <w:rsid w:val="00DE51CF"/>
    <w:rsid w:val="00DE59CE"/>
    <w:rsid w:val="00DE657E"/>
    <w:rsid w:val="00DE70B7"/>
    <w:rsid w:val="00E01F04"/>
    <w:rsid w:val="00E1239C"/>
    <w:rsid w:val="00E12910"/>
    <w:rsid w:val="00E20101"/>
    <w:rsid w:val="00E250B8"/>
    <w:rsid w:val="00E330C6"/>
    <w:rsid w:val="00E34436"/>
    <w:rsid w:val="00E35F3C"/>
    <w:rsid w:val="00E45184"/>
    <w:rsid w:val="00E45D99"/>
    <w:rsid w:val="00E50FF4"/>
    <w:rsid w:val="00E53BAE"/>
    <w:rsid w:val="00E63128"/>
    <w:rsid w:val="00E65C3E"/>
    <w:rsid w:val="00E67574"/>
    <w:rsid w:val="00E7689D"/>
    <w:rsid w:val="00E80A32"/>
    <w:rsid w:val="00E84178"/>
    <w:rsid w:val="00E90113"/>
    <w:rsid w:val="00EA0D43"/>
    <w:rsid w:val="00EA11CD"/>
    <w:rsid w:val="00EA3F4B"/>
    <w:rsid w:val="00EA6B1F"/>
    <w:rsid w:val="00EB2A75"/>
    <w:rsid w:val="00EC2962"/>
    <w:rsid w:val="00EC2C77"/>
    <w:rsid w:val="00EC7ED3"/>
    <w:rsid w:val="00EE0B3E"/>
    <w:rsid w:val="00EE2A46"/>
    <w:rsid w:val="00EE3987"/>
    <w:rsid w:val="00EE4AAA"/>
    <w:rsid w:val="00EE4D79"/>
    <w:rsid w:val="00EE4EB5"/>
    <w:rsid w:val="00EF73D9"/>
    <w:rsid w:val="00F13463"/>
    <w:rsid w:val="00F15E15"/>
    <w:rsid w:val="00F33B42"/>
    <w:rsid w:val="00F42078"/>
    <w:rsid w:val="00F44DDD"/>
    <w:rsid w:val="00F45724"/>
    <w:rsid w:val="00F541CA"/>
    <w:rsid w:val="00F547C0"/>
    <w:rsid w:val="00F548B8"/>
    <w:rsid w:val="00F61A1D"/>
    <w:rsid w:val="00F65449"/>
    <w:rsid w:val="00F675D2"/>
    <w:rsid w:val="00F675E1"/>
    <w:rsid w:val="00F75F1F"/>
    <w:rsid w:val="00F80AA5"/>
    <w:rsid w:val="00F82C40"/>
    <w:rsid w:val="00F955EA"/>
    <w:rsid w:val="00F97851"/>
    <w:rsid w:val="00FA78E2"/>
    <w:rsid w:val="00FB49EE"/>
    <w:rsid w:val="00FB5724"/>
    <w:rsid w:val="00FC3135"/>
    <w:rsid w:val="00FD0901"/>
    <w:rsid w:val="00FD22A4"/>
    <w:rsid w:val="00FD7B7F"/>
    <w:rsid w:val="00FE0275"/>
    <w:rsid w:val="00FE5174"/>
    <w:rsid w:val="00FE5599"/>
    <w:rsid w:val="00FF1D74"/>
    <w:rsid w:val="00FF3E91"/>
    <w:rsid w:val="00FF62B0"/>
    <w:rsid w:val="00FF6EED"/>
    <w:rsid w:val="0139061C"/>
    <w:rsid w:val="01416819"/>
    <w:rsid w:val="01F77F62"/>
    <w:rsid w:val="033A28D6"/>
    <w:rsid w:val="03AD1A72"/>
    <w:rsid w:val="0480FDA8"/>
    <w:rsid w:val="068E8679"/>
    <w:rsid w:val="069069A5"/>
    <w:rsid w:val="07E6D8A7"/>
    <w:rsid w:val="08A6191E"/>
    <w:rsid w:val="0B7AE191"/>
    <w:rsid w:val="0BDF2D14"/>
    <w:rsid w:val="0C4AECC5"/>
    <w:rsid w:val="0E497C75"/>
    <w:rsid w:val="0E93C4A2"/>
    <w:rsid w:val="0FB52FBD"/>
    <w:rsid w:val="1036574D"/>
    <w:rsid w:val="10C89F88"/>
    <w:rsid w:val="111C6EF4"/>
    <w:rsid w:val="12EFF031"/>
    <w:rsid w:val="1325CB81"/>
    <w:rsid w:val="13303A81"/>
    <w:rsid w:val="139CCB73"/>
    <w:rsid w:val="13AED2F1"/>
    <w:rsid w:val="13BB52A7"/>
    <w:rsid w:val="14441195"/>
    <w:rsid w:val="152340FE"/>
    <w:rsid w:val="15389BD4"/>
    <w:rsid w:val="1587C57A"/>
    <w:rsid w:val="17542CB6"/>
    <w:rsid w:val="185AE1C0"/>
    <w:rsid w:val="1AD0D401"/>
    <w:rsid w:val="1AEA6ECE"/>
    <w:rsid w:val="1B068E91"/>
    <w:rsid w:val="1B7FEC48"/>
    <w:rsid w:val="1BC31F09"/>
    <w:rsid w:val="1D2E52E3"/>
    <w:rsid w:val="1D8A75B2"/>
    <w:rsid w:val="1DB2DF9C"/>
    <w:rsid w:val="1DCECA2B"/>
    <w:rsid w:val="1E81C470"/>
    <w:rsid w:val="1ECA2344"/>
    <w:rsid w:val="1EEDF967"/>
    <w:rsid w:val="1FD3410D"/>
    <w:rsid w:val="201D94D1"/>
    <w:rsid w:val="201D96D3"/>
    <w:rsid w:val="210C08D5"/>
    <w:rsid w:val="2146B433"/>
    <w:rsid w:val="219B9395"/>
    <w:rsid w:val="224AD41D"/>
    <w:rsid w:val="22B5070F"/>
    <w:rsid w:val="24056369"/>
    <w:rsid w:val="244A76D5"/>
    <w:rsid w:val="2451C932"/>
    <w:rsid w:val="24F105F4"/>
    <w:rsid w:val="256808F4"/>
    <w:rsid w:val="273DF70C"/>
    <w:rsid w:val="2871058A"/>
    <w:rsid w:val="2A625032"/>
    <w:rsid w:val="2A70F448"/>
    <w:rsid w:val="2BB80000"/>
    <w:rsid w:val="2D6CC284"/>
    <w:rsid w:val="2E5C40A3"/>
    <w:rsid w:val="2E987868"/>
    <w:rsid w:val="2EBFFCBB"/>
    <w:rsid w:val="2EE33929"/>
    <w:rsid w:val="2EE83494"/>
    <w:rsid w:val="2F998FF2"/>
    <w:rsid w:val="2FFEA81F"/>
    <w:rsid w:val="303BCEA6"/>
    <w:rsid w:val="305AF6A3"/>
    <w:rsid w:val="308404F5"/>
    <w:rsid w:val="308E6452"/>
    <w:rsid w:val="31099797"/>
    <w:rsid w:val="3128E5B0"/>
    <w:rsid w:val="34182E90"/>
    <w:rsid w:val="35153F69"/>
    <w:rsid w:val="352098B4"/>
    <w:rsid w:val="36EBFBD9"/>
    <w:rsid w:val="372CC4C1"/>
    <w:rsid w:val="37ACECC3"/>
    <w:rsid w:val="3871D603"/>
    <w:rsid w:val="38987639"/>
    <w:rsid w:val="38D7A16B"/>
    <w:rsid w:val="3939F9D2"/>
    <w:rsid w:val="39E28A69"/>
    <w:rsid w:val="3A2AE73B"/>
    <w:rsid w:val="3B43C8A3"/>
    <w:rsid w:val="3BDF6604"/>
    <w:rsid w:val="3D9999CB"/>
    <w:rsid w:val="3EBC21AF"/>
    <w:rsid w:val="3F29123A"/>
    <w:rsid w:val="3F98216C"/>
    <w:rsid w:val="3FC90CFF"/>
    <w:rsid w:val="420140E9"/>
    <w:rsid w:val="423BCFAD"/>
    <w:rsid w:val="42FF12B7"/>
    <w:rsid w:val="43042A0B"/>
    <w:rsid w:val="44AD16DF"/>
    <w:rsid w:val="454A5687"/>
    <w:rsid w:val="45754FA1"/>
    <w:rsid w:val="45BC4087"/>
    <w:rsid w:val="45BD91F6"/>
    <w:rsid w:val="45E873AF"/>
    <w:rsid w:val="4615965B"/>
    <w:rsid w:val="4680733D"/>
    <w:rsid w:val="46AA81A9"/>
    <w:rsid w:val="47789CE5"/>
    <w:rsid w:val="48877D74"/>
    <w:rsid w:val="4931B931"/>
    <w:rsid w:val="4A234DD5"/>
    <w:rsid w:val="4E53465D"/>
    <w:rsid w:val="4FCD29A7"/>
    <w:rsid w:val="502A27E9"/>
    <w:rsid w:val="514B08FA"/>
    <w:rsid w:val="517824EE"/>
    <w:rsid w:val="532A8F64"/>
    <w:rsid w:val="53B92AC1"/>
    <w:rsid w:val="53B9866B"/>
    <w:rsid w:val="54C287E1"/>
    <w:rsid w:val="55B27D4D"/>
    <w:rsid w:val="5687EF42"/>
    <w:rsid w:val="5723ACC5"/>
    <w:rsid w:val="57498608"/>
    <w:rsid w:val="574E4DAE"/>
    <w:rsid w:val="588D2E94"/>
    <w:rsid w:val="59646470"/>
    <w:rsid w:val="59D9E262"/>
    <w:rsid w:val="5AA67FB8"/>
    <w:rsid w:val="5AE9FABF"/>
    <w:rsid w:val="5B4E0948"/>
    <w:rsid w:val="5D4825DC"/>
    <w:rsid w:val="5D7F260A"/>
    <w:rsid w:val="5D8A4329"/>
    <w:rsid w:val="5DA8345C"/>
    <w:rsid w:val="5E2A89E3"/>
    <w:rsid w:val="5E486249"/>
    <w:rsid w:val="5F348111"/>
    <w:rsid w:val="5F4AB746"/>
    <w:rsid w:val="6042138F"/>
    <w:rsid w:val="6063EC31"/>
    <w:rsid w:val="614C83B8"/>
    <w:rsid w:val="61E4099A"/>
    <w:rsid w:val="631C1CC7"/>
    <w:rsid w:val="633942C3"/>
    <w:rsid w:val="637FD9FB"/>
    <w:rsid w:val="6559BECE"/>
    <w:rsid w:val="65ACE400"/>
    <w:rsid w:val="678C0103"/>
    <w:rsid w:val="67BD7707"/>
    <w:rsid w:val="67EF8DEA"/>
    <w:rsid w:val="67FF1D86"/>
    <w:rsid w:val="6854D11F"/>
    <w:rsid w:val="68A2882F"/>
    <w:rsid w:val="68DA854E"/>
    <w:rsid w:val="68EAE703"/>
    <w:rsid w:val="69DC4E51"/>
    <w:rsid w:val="69F58546"/>
    <w:rsid w:val="6A5A2F49"/>
    <w:rsid w:val="6A78C50D"/>
    <w:rsid w:val="6B883F86"/>
    <w:rsid w:val="6D1A04C7"/>
    <w:rsid w:val="6DAB797A"/>
    <w:rsid w:val="6DF3E6C0"/>
    <w:rsid w:val="6F3E9110"/>
    <w:rsid w:val="70DA6171"/>
    <w:rsid w:val="712F9718"/>
    <w:rsid w:val="716AA3C8"/>
    <w:rsid w:val="71BD68E1"/>
    <w:rsid w:val="7249FAA3"/>
    <w:rsid w:val="729DB7BC"/>
    <w:rsid w:val="73A4BF6C"/>
    <w:rsid w:val="75EDA3DF"/>
    <w:rsid w:val="76F5DF89"/>
    <w:rsid w:val="77246E7E"/>
    <w:rsid w:val="797BE49A"/>
    <w:rsid w:val="797C3D9C"/>
    <w:rsid w:val="7A83AA7D"/>
    <w:rsid w:val="7AE84FA0"/>
    <w:rsid w:val="7B428130"/>
    <w:rsid w:val="7B4F717B"/>
    <w:rsid w:val="7BBE3A25"/>
    <w:rsid w:val="7C417F0A"/>
    <w:rsid w:val="7CD94A74"/>
    <w:rsid w:val="7DBA852B"/>
    <w:rsid w:val="7DE77203"/>
    <w:rsid w:val="7E0E5045"/>
    <w:rsid w:val="7ED8859E"/>
    <w:rsid w:val="7F783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A40B9"/>
  <w15:docId w15:val="{FDF4A8DE-B422-492B-9ECB-AD09F102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B0"/>
    <w:pPr>
      <w:spacing w:after="200" w:line="276" w:lineRule="auto"/>
    </w:pPr>
    <w:rPr>
      <w:lang w:eastAsia="en-US"/>
    </w:rPr>
  </w:style>
  <w:style w:type="paragraph" w:styleId="Heading1">
    <w:name w:val="heading 1"/>
    <w:basedOn w:val="Normal"/>
    <w:next w:val="Normal"/>
    <w:link w:val="Heading1Char"/>
    <w:qFormat/>
    <w:locked/>
    <w:rsid w:val="00BD1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D5BE6"/>
    <w:pPr>
      <w:keepNext/>
      <w:overflowPunct w:val="0"/>
      <w:autoSpaceDE w:val="0"/>
      <w:autoSpaceDN w:val="0"/>
      <w:adjustRightInd w:val="0"/>
      <w:spacing w:after="0" w:line="240" w:lineRule="auto"/>
      <w:textAlignment w:val="baseline"/>
      <w:outlineLvl w:val="1"/>
    </w:pPr>
    <w:rPr>
      <w:rFonts w:ascii="Arial" w:eastAsia="Times New Roman"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D5BE6"/>
    <w:rPr>
      <w:rFonts w:ascii="Arial" w:hAnsi="Arial" w:cs="Times New Roman"/>
      <w:b/>
      <w:sz w:val="20"/>
      <w:szCs w:val="20"/>
      <w:lang w:val="en-US"/>
    </w:rPr>
  </w:style>
  <w:style w:type="paragraph" w:styleId="ListParagraph">
    <w:name w:val="List Paragraph"/>
    <w:basedOn w:val="Normal"/>
    <w:uiPriority w:val="34"/>
    <w:qFormat/>
    <w:rsid w:val="00112C11"/>
    <w:pPr>
      <w:ind w:left="720"/>
      <w:contextualSpacing/>
    </w:pPr>
  </w:style>
  <w:style w:type="paragraph" w:styleId="BalloonText">
    <w:name w:val="Balloon Text"/>
    <w:basedOn w:val="Normal"/>
    <w:link w:val="BalloonTextChar"/>
    <w:uiPriority w:val="99"/>
    <w:semiHidden/>
    <w:rsid w:val="003D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BE6"/>
    <w:rPr>
      <w:rFonts w:ascii="Tahoma" w:hAnsi="Tahoma" w:cs="Tahoma"/>
      <w:sz w:val="16"/>
      <w:szCs w:val="16"/>
    </w:rPr>
  </w:style>
  <w:style w:type="character" w:customStyle="1" w:styleId="Heading1Char">
    <w:name w:val="Heading 1 Char"/>
    <w:basedOn w:val="DefaultParagraphFont"/>
    <w:link w:val="Heading1"/>
    <w:rsid w:val="00BD1BCD"/>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uiPriority w:val="99"/>
    <w:semiHidden/>
    <w:unhideWhenUsed/>
    <w:rsid w:val="003B77EA"/>
    <w:rPr>
      <w:sz w:val="16"/>
      <w:szCs w:val="16"/>
    </w:rPr>
  </w:style>
  <w:style w:type="paragraph" w:styleId="CommentText">
    <w:name w:val="annotation text"/>
    <w:basedOn w:val="Normal"/>
    <w:link w:val="CommentTextChar"/>
    <w:uiPriority w:val="99"/>
    <w:semiHidden/>
    <w:unhideWhenUsed/>
    <w:rsid w:val="003B77EA"/>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rsid w:val="003B77EA"/>
    <w:rPr>
      <w:rFonts w:ascii="Arial" w:eastAsia="Times New Roman" w:hAnsi="Arial"/>
      <w:sz w:val="20"/>
      <w:szCs w:val="20"/>
    </w:rPr>
  </w:style>
  <w:style w:type="paragraph" w:styleId="Header">
    <w:name w:val="header"/>
    <w:basedOn w:val="Normal"/>
    <w:link w:val="HeaderChar"/>
    <w:uiPriority w:val="99"/>
    <w:unhideWhenUsed/>
    <w:rsid w:val="008D6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644"/>
    <w:rPr>
      <w:lang w:eastAsia="en-US"/>
    </w:rPr>
  </w:style>
  <w:style w:type="paragraph" w:styleId="Footer">
    <w:name w:val="footer"/>
    <w:basedOn w:val="Normal"/>
    <w:link w:val="FooterChar"/>
    <w:uiPriority w:val="99"/>
    <w:unhideWhenUsed/>
    <w:rsid w:val="008D6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644"/>
    <w:rPr>
      <w:lang w:eastAsia="en-US"/>
    </w:rPr>
  </w:style>
  <w:style w:type="paragraph" w:styleId="BodyText">
    <w:name w:val="Body Text"/>
    <w:basedOn w:val="Normal"/>
    <w:link w:val="BodyTextChar"/>
    <w:rsid w:val="00596E65"/>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596E65"/>
    <w:rPr>
      <w:rFonts w:ascii="Times New Roman" w:eastAsia="Times New Roman" w:hAnsi="Times New Roman"/>
      <w:szCs w:val="20"/>
      <w:lang w:eastAsia="en-US"/>
    </w:rPr>
  </w:style>
  <w:style w:type="paragraph" w:styleId="BodyText2">
    <w:name w:val="Body Text 2"/>
    <w:basedOn w:val="Normal"/>
    <w:link w:val="BodyText2Char"/>
    <w:rsid w:val="00596E65"/>
    <w:pPr>
      <w:overflowPunct w:val="0"/>
      <w:autoSpaceDE w:val="0"/>
      <w:autoSpaceDN w:val="0"/>
      <w:adjustRightInd w:val="0"/>
      <w:spacing w:after="0" w:line="240" w:lineRule="auto"/>
      <w:ind w:left="2160" w:hanging="2160"/>
      <w:textAlignment w:val="baseline"/>
    </w:pPr>
    <w:rPr>
      <w:rFonts w:ascii="Times New Roman" w:eastAsia="Times New Roman" w:hAnsi="Times New Roman"/>
      <w:szCs w:val="20"/>
      <w:lang w:val="en-US"/>
    </w:rPr>
  </w:style>
  <w:style w:type="character" w:customStyle="1" w:styleId="BodyText2Char">
    <w:name w:val="Body Text 2 Char"/>
    <w:basedOn w:val="DefaultParagraphFont"/>
    <w:link w:val="BodyText2"/>
    <w:rsid w:val="00596E65"/>
    <w:rPr>
      <w:rFonts w:ascii="Times New Roman" w:eastAsia="Times New Roman" w:hAnsi="Times New Roman"/>
      <w:szCs w:val="20"/>
      <w:lang w:val="en-US" w:eastAsia="en-US"/>
    </w:rPr>
  </w:style>
  <w:style w:type="paragraph" w:styleId="CommentSubject">
    <w:name w:val="annotation subject"/>
    <w:basedOn w:val="CommentText"/>
    <w:next w:val="CommentText"/>
    <w:link w:val="CommentSubjectChar"/>
    <w:uiPriority w:val="99"/>
    <w:semiHidden/>
    <w:unhideWhenUsed/>
    <w:rsid w:val="00607064"/>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607064"/>
    <w:rPr>
      <w:rFonts w:ascii="Arial" w:eastAsia="Times New Roman" w:hAnsi="Arial"/>
      <w:b/>
      <w:bCs/>
      <w:sz w:val="20"/>
      <w:szCs w:val="20"/>
      <w:lang w:eastAsia="en-US"/>
    </w:rPr>
  </w:style>
  <w:style w:type="character" w:styleId="Hyperlink">
    <w:name w:val="Hyperlink"/>
    <w:basedOn w:val="DefaultParagraphFont"/>
    <w:uiPriority w:val="99"/>
    <w:unhideWhenUsed/>
    <w:rsid w:val="001F0407"/>
    <w:rPr>
      <w:color w:val="0000FF" w:themeColor="hyperlink"/>
      <w:u w:val="single"/>
    </w:rPr>
  </w:style>
  <w:style w:type="paragraph" w:styleId="NormalWeb">
    <w:name w:val="Normal (Web)"/>
    <w:basedOn w:val="Normal"/>
    <w:uiPriority w:val="99"/>
    <w:semiHidden/>
    <w:unhideWhenUsed/>
    <w:rsid w:val="00B11CE2"/>
    <w:pPr>
      <w:spacing w:after="0" w:line="240" w:lineRule="auto"/>
    </w:pPr>
    <w:rPr>
      <w:rFonts w:eastAsiaTheme="minorHAnsi" w:cs="Calibri"/>
      <w:lang w:eastAsia="en-GB"/>
    </w:rPr>
  </w:style>
  <w:style w:type="paragraph" w:styleId="NoSpacing">
    <w:name w:val="No Spacing"/>
    <w:uiPriority w:val="1"/>
    <w:qFormat/>
  </w:style>
  <w:style w:type="paragraph" w:customStyle="1" w:styleId="major">
    <w:name w:val="major"/>
    <w:basedOn w:val="Normal"/>
    <w:rsid w:val="7E0E5045"/>
    <w:pPr>
      <w:spacing w:beforeAutospacing="1"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9340">
      <w:bodyDiv w:val="1"/>
      <w:marLeft w:val="0"/>
      <w:marRight w:val="0"/>
      <w:marTop w:val="0"/>
      <w:marBottom w:val="0"/>
      <w:divBdr>
        <w:top w:val="none" w:sz="0" w:space="0" w:color="auto"/>
        <w:left w:val="none" w:sz="0" w:space="0" w:color="auto"/>
        <w:bottom w:val="none" w:sz="0" w:space="0" w:color="auto"/>
        <w:right w:val="none" w:sz="0" w:space="0" w:color="auto"/>
      </w:divBdr>
    </w:div>
    <w:div w:id="928850970">
      <w:bodyDiv w:val="1"/>
      <w:marLeft w:val="0"/>
      <w:marRight w:val="0"/>
      <w:marTop w:val="0"/>
      <w:marBottom w:val="0"/>
      <w:divBdr>
        <w:top w:val="none" w:sz="0" w:space="0" w:color="auto"/>
        <w:left w:val="none" w:sz="0" w:space="0" w:color="auto"/>
        <w:bottom w:val="none" w:sz="0" w:space="0" w:color="auto"/>
        <w:right w:val="none" w:sz="0" w:space="0" w:color="auto"/>
      </w:divBdr>
    </w:div>
    <w:div w:id="989945677">
      <w:bodyDiv w:val="1"/>
      <w:marLeft w:val="0"/>
      <w:marRight w:val="0"/>
      <w:marTop w:val="0"/>
      <w:marBottom w:val="0"/>
      <w:divBdr>
        <w:top w:val="none" w:sz="0" w:space="0" w:color="auto"/>
        <w:left w:val="none" w:sz="0" w:space="0" w:color="auto"/>
        <w:bottom w:val="none" w:sz="0" w:space="0" w:color="auto"/>
        <w:right w:val="none" w:sz="0" w:space="0" w:color="auto"/>
      </w:divBdr>
    </w:div>
    <w:div w:id="1883518473">
      <w:bodyDiv w:val="1"/>
      <w:marLeft w:val="0"/>
      <w:marRight w:val="0"/>
      <w:marTop w:val="0"/>
      <w:marBottom w:val="0"/>
      <w:divBdr>
        <w:top w:val="none" w:sz="0" w:space="0" w:color="auto"/>
        <w:left w:val="none" w:sz="0" w:space="0" w:color="auto"/>
        <w:bottom w:val="none" w:sz="0" w:space="0" w:color="auto"/>
        <w:right w:val="none" w:sz="0" w:space="0" w:color="auto"/>
      </w:divBdr>
    </w:div>
    <w:div w:id="20967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brittenpearsar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601EDD63CAE4A8CF35DE1EE570F57" ma:contentTypeVersion="11" ma:contentTypeDescription="Create a new document." ma:contentTypeScope="" ma:versionID="0508d7b6b151f30678e62edb56ea57d9">
  <xsd:schema xmlns:xsd="http://www.w3.org/2001/XMLSchema" xmlns:xs="http://www.w3.org/2001/XMLSchema" xmlns:p="http://schemas.microsoft.com/office/2006/metadata/properties" xmlns:ns2="9049ed28-c69c-4e86-9406-4f2ebdeb79f5" xmlns:ns3="ecdee613-2ac1-4e1f-813f-3b9300b35d82" targetNamespace="http://schemas.microsoft.com/office/2006/metadata/properties" ma:root="true" ma:fieldsID="d3d0530e20af8b6a077468ab123a4232" ns2:_="" ns3:_="">
    <xsd:import namespace="9049ed28-c69c-4e86-9406-4f2ebdeb79f5"/>
    <xsd:import namespace="ecdee613-2ac1-4e1f-813f-3b9300b35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9ed28-c69c-4e86-9406-4f2ebdeb79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dee613-2ac1-4e1f-813f-3b9300b35d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049ed28-c69c-4e86-9406-4f2ebdeb79f5">
      <UserInfo>
        <DisplayName>Caro Barnfield</DisplayName>
        <AccountId>15</AccountId>
        <AccountType/>
      </UserInfo>
      <UserInfo>
        <DisplayName>Helen Fletcher</DisplayName>
        <AccountId>39</AccountId>
        <AccountType/>
      </UserInfo>
      <UserInfo>
        <DisplayName>Rebecca Whittaker</DisplayName>
        <AccountId>185</AccountId>
        <AccountType/>
      </UserInfo>
      <UserInfo>
        <DisplayName>Sofi Nowell</DisplayName>
        <AccountId>189</AccountId>
        <AccountType/>
      </UserInfo>
      <UserInfo>
        <DisplayName>Charlotte Hartley</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E819D-A784-43AF-BE5B-3934A5E9A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9ed28-c69c-4e86-9406-4f2ebdeb79f5"/>
    <ds:schemaRef ds:uri="ecdee613-2ac1-4e1f-813f-3b9300b35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B2A8C-2FD7-439E-BAEA-D950245920AE}">
  <ds:schemaRefs>
    <ds:schemaRef ds:uri="http://schemas.microsoft.com/office/2006/metadata/properties"/>
    <ds:schemaRef ds:uri="http://schemas.microsoft.com/office/infopath/2007/PartnerControls"/>
    <ds:schemaRef ds:uri="9049ed28-c69c-4e86-9406-4f2ebdeb79f5"/>
  </ds:schemaRefs>
</ds:datastoreItem>
</file>

<file path=customXml/itemProps3.xml><?xml version="1.0" encoding="utf-8"?>
<ds:datastoreItem xmlns:ds="http://schemas.openxmlformats.org/officeDocument/2006/customXml" ds:itemID="{DE786A25-7DC2-4713-8F54-D9B514702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4664</Characters>
  <Application>Microsoft Office Word</Application>
  <DocSecurity>0</DocSecurity>
  <Lines>38</Lines>
  <Paragraphs>10</Paragraphs>
  <ScaleCrop>false</ScaleCrop>
  <Company>HP</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Dobing</dc:creator>
  <cp:lastModifiedBy>Helen Fletcher</cp:lastModifiedBy>
  <cp:revision>8</cp:revision>
  <cp:lastPrinted>2021-11-16T08:43:00Z</cp:lastPrinted>
  <dcterms:created xsi:type="dcterms:W3CDTF">2022-01-10T08:46:00Z</dcterms:created>
  <dcterms:modified xsi:type="dcterms:W3CDTF">2022-01-10T09:42:00Z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0x0101001F0601EDD63CAE4A8CF35DE1EE570F57</vt:lpwstr>
  </property>
  <property fmtid="{D5CDD505-2E9C-101B-9397-08002B2CF9AE}" pid="3" name="Order">
    <vt:r8>13800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