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2CA5D" w14:textId="323404CF" w:rsidR="00B11CE2" w:rsidRDefault="00B11CE2" w:rsidP="00B11CE2">
      <w:pPr>
        <w:pStyle w:val="NormalWeb"/>
        <w:shd w:val="clear" w:color="auto" w:fill="FFFFFF"/>
        <w:jc w:val="right"/>
        <w:rPr>
          <w:color w:val="201F1E"/>
        </w:rPr>
      </w:pPr>
      <w:r>
        <w:rPr>
          <w:noProof/>
        </w:rPr>
        <w:drawing>
          <wp:inline distT="0" distB="0" distL="0" distR="0" wp14:anchorId="1C7D0F5B" wp14:editId="65C18038">
            <wp:extent cx="2438400" cy="541020"/>
            <wp:effectExtent l="0" t="0" r="0" b="11430"/>
            <wp:docPr id="1" name="Picture 1" descr="BRITTEN_PEARS_ARTS_LOGO_RGB_POS_EMAI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38400" cy="541020"/>
                    </a:xfrm>
                    <a:prstGeom prst="rect">
                      <a:avLst/>
                    </a:prstGeom>
                  </pic:spPr>
                </pic:pic>
              </a:graphicData>
            </a:graphic>
          </wp:inline>
        </w:drawing>
      </w:r>
    </w:p>
    <w:p w14:paraId="0D6F3882" w14:textId="4718B8BF" w:rsidR="00331DC5" w:rsidRPr="00C220A4" w:rsidRDefault="00331DC5" w:rsidP="002E0FCF">
      <w:pPr>
        <w:pStyle w:val="Heading1"/>
        <w:spacing w:before="0"/>
        <w:rPr>
          <w:rFonts w:ascii="Gill Sans MT" w:hAnsi="Gill Sans MT"/>
          <w:sz w:val="24"/>
        </w:rPr>
      </w:pPr>
    </w:p>
    <w:p w14:paraId="7ED7813B" w14:textId="15D7A603" w:rsidR="00331DC5" w:rsidRPr="00C220A4" w:rsidRDefault="00BE5F66" w:rsidP="00BE5F66">
      <w:pPr>
        <w:pStyle w:val="Heading1"/>
        <w:tabs>
          <w:tab w:val="left" w:pos="7590"/>
        </w:tabs>
        <w:spacing w:before="0"/>
        <w:rPr>
          <w:rFonts w:ascii="Gill Sans MT" w:hAnsi="Gill Sans MT"/>
          <w:sz w:val="32"/>
          <w:szCs w:val="32"/>
        </w:rPr>
      </w:pPr>
      <w:r w:rsidRPr="00C220A4">
        <w:rPr>
          <w:rFonts w:ascii="Gill Sans MT" w:hAnsi="Gill Sans MT"/>
          <w:sz w:val="32"/>
          <w:szCs w:val="32"/>
        </w:rPr>
        <w:tab/>
      </w:r>
    </w:p>
    <w:p w14:paraId="4D973FE1" w14:textId="1D750389" w:rsidR="001F0407" w:rsidRPr="00B11CE2" w:rsidRDefault="001F0407" w:rsidP="002E0FCF">
      <w:pPr>
        <w:pStyle w:val="Heading1"/>
        <w:spacing w:before="0"/>
        <w:rPr>
          <w:rFonts w:ascii="Arial" w:hAnsi="Arial" w:cs="Arial"/>
          <w:color w:val="auto"/>
          <w:sz w:val="32"/>
          <w:szCs w:val="32"/>
        </w:rPr>
      </w:pPr>
      <w:r w:rsidRPr="00B11CE2">
        <w:rPr>
          <w:rFonts w:ascii="Arial" w:hAnsi="Arial" w:cs="Arial"/>
          <w:color w:val="auto"/>
          <w:sz w:val="32"/>
          <w:szCs w:val="32"/>
        </w:rPr>
        <w:t>Job Description</w:t>
      </w:r>
    </w:p>
    <w:p w14:paraId="1A472979" w14:textId="77777777" w:rsidR="00BE5F66" w:rsidRPr="00B11CE2" w:rsidRDefault="00BE5F66" w:rsidP="002E0FCF">
      <w:pPr>
        <w:pStyle w:val="Heading1"/>
        <w:spacing w:before="0"/>
        <w:rPr>
          <w:rFonts w:ascii="Arial" w:hAnsi="Arial" w:cs="Arial"/>
          <w:color w:val="auto"/>
          <w:sz w:val="32"/>
          <w:szCs w:val="32"/>
          <w:u w:val="single"/>
        </w:rPr>
      </w:pPr>
    </w:p>
    <w:p w14:paraId="1DB80243" w14:textId="5972E943" w:rsidR="00331DC5" w:rsidRPr="00B11CE2" w:rsidRDefault="00613F83" w:rsidP="002E0FCF">
      <w:pPr>
        <w:pStyle w:val="Heading1"/>
        <w:spacing w:before="0"/>
        <w:rPr>
          <w:rFonts w:ascii="Arial" w:hAnsi="Arial" w:cs="Arial"/>
          <w:color w:val="auto"/>
          <w:sz w:val="32"/>
          <w:szCs w:val="32"/>
          <w:u w:val="single"/>
        </w:rPr>
      </w:pPr>
      <w:r w:rsidRPr="712F9718">
        <w:rPr>
          <w:rFonts w:ascii="Arial" w:hAnsi="Arial" w:cs="Arial"/>
          <w:color w:val="auto"/>
          <w:sz w:val="32"/>
          <w:szCs w:val="32"/>
          <w:u w:val="single"/>
        </w:rPr>
        <w:t xml:space="preserve">Assistant </w:t>
      </w:r>
      <w:r w:rsidR="00C220A4" w:rsidRPr="712F9718">
        <w:rPr>
          <w:rFonts w:ascii="Arial" w:hAnsi="Arial" w:cs="Arial"/>
          <w:color w:val="auto"/>
          <w:sz w:val="32"/>
          <w:szCs w:val="32"/>
          <w:u w:val="single"/>
        </w:rPr>
        <w:t xml:space="preserve">Producer – </w:t>
      </w:r>
      <w:r w:rsidR="53B9866B" w:rsidRPr="712F9718">
        <w:rPr>
          <w:rFonts w:ascii="Arial" w:hAnsi="Arial" w:cs="Arial"/>
          <w:color w:val="auto"/>
          <w:sz w:val="32"/>
          <w:szCs w:val="32"/>
          <w:u w:val="single"/>
        </w:rPr>
        <w:t>Artist Development</w:t>
      </w:r>
    </w:p>
    <w:p w14:paraId="373B7E2F" w14:textId="77777777" w:rsidR="00331DC5" w:rsidRPr="00B11CE2" w:rsidRDefault="00331DC5" w:rsidP="002E0FCF">
      <w:pPr>
        <w:pStyle w:val="Heading1"/>
        <w:spacing w:before="0"/>
        <w:rPr>
          <w:rFonts w:ascii="Arial" w:hAnsi="Arial" w:cs="Arial"/>
          <w:sz w:val="24"/>
        </w:rPr>
      </w:pPr>
    </w:p>
    <w:p w14:paraId="4B3C7759" w14:textId="606BBC76" w:rsidR="38D7A16B" w:rsidRDefault="38D7A16B" w:rsidP="712F9718">
      <w:pPr>
        <w:pStyle w:val="NoSpacing"/>
        <w:rPr>
          <w:rFonts w:cs="Calibri"/>
          <w:color w:val="000000" w:themeColor="text1"/>
          <w:lang w:val="en-US"/>
        </w:rPr>
      </w:pPr>
      <w:r w:rsidRPr="712F9718">
        <w:rPr>
          <w:rFonts w:cs="Calibri"/>
          <w:color w:val="000000" w:themeColor="text1"/>
          <w:lang w:val="en-US"/>
        </w:rPr>
        <w:t>Line Manager:</w:t>
      </w:r>
      <w:r>
        <w:tab/>
      </w:r>
      <w:r>
        <w:tab/>
      </w:r>
      <w:r w:rsidR="7CD94A74" w:rsidRPr="712F9718">
        <w:rPr>
          <w:rFonts w:cs="Calibri"/>
          <w:color w:val="000000" w:themeColor="text1"/>
          <w:lang w:val="en-US"/>
        </w:rPr>
        <w:t xml:space="preserve">Programme Manager, </w:t>
      </w:r>
      <w:r w:rsidR="53B92AC1" w:rsidRPr="712F9718">
        <w:rPr>
          <w:rFonts w:cs="Calibri"/>
          <w:color w:val="000000" w:themeColor="text1"/>
          <w:lang w:val="en-US"/>
        </w:rPr>
        <w:t>Residencies</w:t>
      </w:r>
    </w:p>
    <w:p w14:paraId="6C948A7B" w14:textId="6FEE2533" w:rsidR="76F5DF89" w:rsidRDefault="76F5DF89" w:rsidP="712F9718">
      <w:pPr>
        <w:pStyle w:val="NoSpacing"/>
        <w:rPr>
          <w:rFonts w:cs="Calibri"/>
          <w:color w:val="000000" w:themeColor="text1"/>
          <w:lang w:val="en-US"/>
        </w:rPr>
      </w:pPr>
      <w:r w:rsidRPr="712F9718">
        <w:rPr>
          <w:rFonts w:cs="Calibri"/>
          <w:color w:val="000000" w:themeColor="text1"/>
          <w:lang w:val="en-US"/>
        </w:rPr>
        <w:t>Also supporting:</w:t>
      </w:r>
      <w:r>
        <w:tab/>
      </w:r>
      <w:r w:rsidR="6854D11F" w:rsidRPr="712F9718">
        <w:rPr>
          <w:rFonts w:cs="Calibri"/>
          <w:color w:val="000000" w:themeColor="text1"/>
          <w:lang w:val="en-US"/>
        </w:rPr>
        <w:t>Producer, Opera &amp; Music Theatre</w:t>
      </w:r>
    </w:p>
    <w:p w14:paraId="578F485E" w14:textId="30C18457" w:rsidR="59646470" w:rsidRDefault="59646470" w:rsidP="2146B433">
      <w:pPr>
        <w:rPr>
          <w:rFonts w:cs="Calibri"/>
          <w:color w:val="000000" w:themeColor="text1"/>
          <w:lang w:val="en-US"/>
        </w:rPr>
      </w:pPr>
      <w:r w:rsidRPr="75EDA3DF">
        <w:rPr>
          <w:rFonts w:cs="Calibri"/>
          <w:color w:val="000000" w:themeColor="text1"/>
          <w:lang w:val="en-US"/>
        </w:rPr>
        <w:t xml:space="preserve">Terms:  </w:t>
      </w:r>
      <w:r>
        <w:tab/>
      </w:r>
      <w:r>
        <w:tab/>
      </w:r>
      <w:r>
        <w:tab/>
      </w:r>
      <w:r w:rsidRPr="75EDA3DF">
        <w:rPr>
          <w:rFonts w:cs="Calibri"/>
          <w:color w:val="000000" w:themeColor="text1"/>
          <w:lang w:val="en-US"/>
        </w:rPr>
        <w:t xml:space="preserve">Full time, </w:t>
      </w:r>
      <w:r w:rsidR="3D9999CB" w:rsidRPr="75EDA3DF">
        <w:rPr>
          <w:rFonts w:cs="Calibri"/>
          <w:color w:val="000000" w:themeColor="text1"/>
          <w:lang w:val="en-US"/>
        </w:rPr>
        <w:t>permanent</w:t>
      </w:r>
      <w:r w:rsidRPr="75EDA3DF">
        <w:rPr>
          <w:rFonts w:cs="Calibri"/>
          <w:color w:val="000000" w:themeColor="text1"/>
          <w:lang w:val="en-US"/>
        </w:rPr>
        <w:t>, (35hrs per week)</w:t>
      </w:r>
      <w:r>
        <w:br/>
      </w:r>
      <w:r w:rsidRPr="75EDA3DF">
        <w:rPr>
          <w:rFonts w:cs="Calibri"/>
          <w:color w:val="000000" w:themeColor="text1"/>
          <w:lang w:val="en-US"/>
        </w:rPr>
        <w:t xml:space="preserve">Salary: </w:t>
      </w:r>
      <w:r>
        <w:tab/>
      </w:r>
      <w:r>
        <w:tab/>
      </w:r>
      <w:r w:rsidR="6559BECE" w:rsidRPr="75EDA3DF">
        <w:rPr>
          <w:rFonts w:cs="Calibri"/>
          <w:color w:val="000000" w:themeColor="text1"/>
          <w:lang w:val="en-US"/>
        </w:rPr>
        <w:t xml:space="preserve">             </w:t>
      </w:r>
      <w:r w:rsidRPr="75EDA3DF">
        <w:rPr>
          <w:rFonts w:cs="Calibri"/>
          <w:color w:val="000000" w:themeColor="text1"/>
          <w:lang w:val="en-US"/>
        </w:rPr>
        <w:t>up to</w:t>
      </w:r>
      <w:r w:rsidR="2EE33929" w:rsidRPr="75EDA3DF">
        <w:rPr>
          <w:rFonts w:cs="Calibri"/>
          <w:color w:val="000000" w:themeColor="text1"/>
          <w:lang w:val="en-US"/>
        </w:rPr>
        <w:t xml:space="preserve"> £21,000 </w:t>
      </w:r>
      <w:r w:rsidR="420140E9" w:rsidRPr="75EDA3DF">
        <w:rPr>
          <w:rFonts w:cs="Calibri"/>
          <w:color w:val="000000" w:themeColor="text1"/>
          <w:lang w:val="en-US"/>
        </w:rPr>
        <w:t>p</w:t>
      </w:r>
      <w:r w:rsidRPr="75EDA3DF">
        <w:rPr>
          <w:rFonts w:cs="Calibri"/>
          <w:color w:val="000000" w:themeColor="text1"/>
          <w:lang w:val="en-US"/>
        </w:rPr>
        <w:t>er annum</w:t>
      </w:r>
    </w:p>
    <w:p w14:paraId="75764E0D" w14:textId="16A9171E" w:rsidR="712F9718" w:rsidRDefault="59646470" w:rsidP="7E0E5045">
      <w:pPr>
        <w:rPr>
          <w:rFonts w:cs="Calibri"/>
          <w:color w:val="000000" w:themeColor="text1"/>
          <w:lang w:val="en-US"/>
        </w:rPr>
      </w:pPr>
      <w:r w:rsidRPr="7E0E5045">
        <w:rPr>
          <w:rFonts w:cs="Calibri"/>
          <w:color w:val="000000" w:themeColor="text1"/>
          <w:lang w:val="en-US"/>
        </w:rPr>
        <w:t>The role will be based at Snape Maltings</w:t>
      </w:r>
      <w:r w:rsidR="08A6191E" w:rsidRPr="7E0E5045">
        <w:rPr>
          <w:rFonts w:cs="Calibri"/>
          <w:color w:val="000000" w:themeColor="text1"/>
          <w:lang w:val="en-US"/>
        </w:rPr>
        <w:t>, but some home working may be possible.</w:t>
      </w:r>
    </w:p>
    <w:p w14:paraId="50131E9F" w14:textId="7FEB3398" w:rsidR="37ACECC3" w:rsidRDefault="37ACECC3" w:rsidP="7E0E5045">
      <w:pPr>
        <w:spacing w:after="0" w:line="259" w:lineRule="auto"/>
        <w:rPr>
          <w:rFonts w:ascii="Arial" w:hAnsi="Arial" w:cs="Arial"/>
          <w:b/>
          <w:bCs/>
          <w:sz w:val="24"/>
          <w:szCs w:val="24"/>
        </w:rPr>
      </w:pPr>
      <w:r w:rsidRPr="7E0E5045">
        <w:rPr>
          <w:rFonts w:cs="Calibri"/>
          <w:b/>
          <w:bCs/>
          <w:color w:val="000000" w:themeColor="text1"/>
          <w:lang w:val="en-US"/>
        </w:rPr>
        <w:t xml:space="preserve">Britten Pears Arts </w:t>
      </w:r>
    </w:p>
    <w:p w14:paraId="75FA5E0C" w14:textId="706DAFBC" w:rsidR="37ACECC3" w:rsidRDefault="37ACECC3" w:rsidP="712F9718">
      <w:pPr>
        <w:spacing w:line="257" w:lineRule="auto"/>
        <w:jc w:val="both"/>
      </w:pPr>
      <w:r w:rsidRPr="7E0E5045">
        <w:rPr>
          <w:rFonts w:cs="Calibri"/>
          <w:color w:val="000000" w:themeColor="text1"/>
          <w:lang w:val="en-US"/>
        </w:rPr>
        <w:t>Britten Pears Arts is a pioneering music, arts and heritage charity based on the Suffolk coast at two popular, historic visitor destinations: Snape Maltings and The Red House. It emerged from the creative partnership between the composer Benjamin Britten and his professional and personal partner, singer Peter Pears. In 2020, the two charities which formed the legacy of Britten and Pears’ life and work, Snape Maltings (formerly Aldeburgh Music) and Britten-Pears Foundation, merged to become Britten Pears Arts. Britten and Pears shared a progressive vision for music and the arts to be useful, transforming lives, and bringing people and communities together. Our founders’ vision inspires all our activities: from work with our local communities to our national leadership roles in the fields of programming, talent development and music for health &amp; wellbeing.</w:t>
      </w:r>
    </w:p>
    <w:p w14:paraId="18D612A0" w14:textId="7219EED6" w:rsidR="00586D67" w:rsidRPr="00C220A4" w:rsidRDefault="07E6D8A7" w:rsidP="7E0E5045">
      <w:pPr>
        <w:spacing w:after="0"/>
        <w:rPr>
          <w:rFonts w:cs="Calibri"/>
          <w:color w:val="000000" w:themeColor="text1"/>
        </w:rPr>
      </w:pPr>
      <w:r w:rsidRPr="67EF8DEA">
        <w:rPr>
          <w:rFonts w:cs="Calibri"/>
          <w:b/>
          <w:bCs/>
          <w:color w:val="000000" w:themeColor="text1"/>
          <w:lang w:val="en-US"/>
        </w:rPr>
        <w:t>Role Overview</w:t>
      </w:r>
      <w:r w:rsidR="00586D67">
        <w:br/>
      </w:r>
      <w:r w:rsidRPr="67EF8DEA">
        <w:rPr>
          <w:rFonts w:cs="Calibri"/>
          <w:color w:val="000000" w:themeColor="text1"/>
        </w:rPr>
        <w:t xml:space="preserve">The Artist Development team works with established artists, young professionals and school-age musicians across a variety of opportunities, including Aldeburgh Young Musicians, the Britten-Pears Young Artist Programme and the extended Residencies programme. This new role will directly support the Artist Development team, and </w:t>
      </w:r>
      <w:proofErr w:type="gramStart"/>
      <w:r w:rsidRPr="67EF8DEA">
        <w:rPr>
          <w:rFonts w:cs="Calibri"/>
          <w:color w:val="000000" w:themeColor="text1"/>
        </w:rPr>
        <w:t>in particular the</w:t>
      </w:r>
      <w:proofErr w:type="gramEnd"/>
      <w:r w:rsidRPr="67EF8DEA">
        <w:rPr>
          <w:rFonts w:cs="Calibri"/>
          <w:color w:val="000000" w:themeColor="text1"/>
        </w:rPr>
        <w:t xml:space="preserve"> Programme Manager, </w:t>
      </w:r>
      <w:r w:rsidR="0C4AECC5" w:rsidRPr="67EF8DEA">
        <w:rPr>
          <w:rFonts w:cs="Calibri"/>
          <w:color w:val="000000" w:themeColor="text1"/>
        </w:rPr>
        <w:t>Residencies,</w:t>
      </w:r>
      <w:r w:rsidRPr="67EF8DEA">
        <w:rPr>
          <w:rFonts w:cs="Calibri"/>
          <w:color w:val="000000" w:themeColor="text1"/>
        </w:rPr>
        <w:t xml:space="preserve"> and </w:t>
      </w:r>
      <w:r w:rsidR="17542CB6" w:rsidRPr="67EF8DEA">
        <w:rPr>
          <w:rFonts w:cs="Calibri"/>
          <w:color w:val="000000" w:themeColor="text1"/>
        </w:rPr>
        <w:t>Producer, Opera &amp; Music Theatre</w:t>
      </w:r>
      <w:r w:rsidRPr="67EF8DEA">
        <w:rPr>
          <w:rFonts w:cs="Calibri"/>
          <w:color w:val="000000" w:themeColor="text1"/>
        </w:rPr>
        <w:t xml:space="preserve">, who deliver the year-round work in these departments. </w:t>
      </w:r>
      <w:r w:rsidR="68DA854E" w:rsidRPr="67EF8DEA">
        <w:rPr>
          <w:rFonts w:cs="Calibri"/>
          <w:color w:val="000000" w:themeColor="text1"/>
        </w:rPr>
        <w:t>This role will be a first step into experience of producing new work.</w:t>
      </w:r>
    </w:p>
    <w:p w14:paraId="4A372C54" w14:textId="685BB230" w:rsidR="67EF8DEA" w:rsidRDefault="67EF8DEA" w:rsidP="67EF8DEA">
      <w:pPr>
        <w:spacing w:after="0"/>
        <w:rPr>
          <w:rFonts w:cs="Calibri"/>
          <w:b/>
          <w:bCs/>
          <w:color w:val="000000" w:themeColor="text1"/>
          <w:lang w:val="en-US"/>
        </w:rPr>
      </w:pPr>
    </w:p>
    <w:p w14:paraId="54B34E3F" w14:textId="1B398F54" w:rsidR="00586D67" w:rsidRPr="00C220A4" w:rsidRDefault="07E6D8A7" w:rsidP="7E0E5045">
      <w:pPr>
        <w:spacing w:after="0"/>
        <w:rPr>
          <w:rFonts w:cs="Calibri"/>
          <w:color w:val="000000" w:themeColor="text1"/>
        </w:rPr>
      </w:pPr>
      <w:r w:rsidRPr="7E0E5045">
        <w:rPr>
          <w:rFonts w:cs="Calibri"/>
          <w:b/>
          <w:bCs/>
          <w:color w:val="000000" w:themeColor="text1"/>
          <w:lang w:val="en-US"/>
        </w:rPr>
        <w:t>Team structure:</w:t>
      </w:r>
    </w:p>
    <w:p w14:paraId="4481AB54" w14:textId="37DC4115" w:rsidR="00586D67" w:rsidRPr="00C220A4" w:rsidRDefault="0070BAC9" w:rsidP="7E0E5045">
      <w:pPr>
        <w:spacing w:after="0"/>
        <w:rPr>
          <w:rFonts w:cs="Calibri"/>
          <w:color w:val="000000" w:themeColor="text1"/>
          <w:lang w:val="en-US"/>
        </w:rPr>
      </w:pPr>
      <w:r w:rsidRPr="67EF8DEA">
        <w:rPr>
          <w:rFonts w:cs="Calibri"/>
          <w:color w:val="000000" w:themeColor="text1"/>
          <w:lang w:val="en-US"/>
        </w:rPr>
        <w:t>Director, Music Programme</w:t>
      </w:r>
      <w:r w:rsidR="00586D67">
        <w:br/>
      </w:r>
      <w:r w:rsidR="0E497C75" w:rsidRPr="67EF8DEA">
        <w:rPr>
          <w:rFonts w:cs="Calibri"/>
          <w:color w:val="000000" w:themeColor="text1"/>
          <w:lang w:val="en-US"/>
        </w:rPr>
        <w:t>Producer, Opera &amp; Music Theatre</w:t>
      </w:r>
    </w:p>
    <w:p w14:paraId="2F2C94E9" w14:textId="1805FC6A" w:rsidR="67EF8DEA" w:rsidRDefault="67EF8DEA" w:rsidP="67EF8DEA">
      <w:pPr>
        <w:spacing w:after="0"/>
        <w:rPr>
          <w:rFonts w:cs="Calibri"/>
          <w:color w:val="000000" w:themeColor="text1"/>
          <w:lang w:val="en-US"/>
        </w:rPr>
      </w:pPr>
    </w:p>
    <w:p w14:paraId="109169A5" w14:textId="477A09B3" w:rsidR="00586D67" w:rsidRPr="00C220A4" w:rsidRDefault="07E6D8A7" w:rsidP="7E0E5045">
      <w:pPr>
        <w:spacing w:after="0"/>
        <w:rPr>
          <w:rFonts w:cs="Calibri"/>
          <w:color w:val="000000" w:themeColor="text1"/>
        </w:rPr>
      </w:pPr>
      <w:r w:rsidRPr="67EF8DEA">
        <w:rPr>
          <w:rFonts w:cs="Calibri"/>
          <w:color w:val="000000" w:themeColor="text1"/>
          <w:lang w:val="en-US"/>
        </w:rPr>
        <w:t>Head of Artist Development (0.8FTE)</w:t>
      </w:r>
      <w:r w:rsidR="00586D67">
        <w:br/>
      </w:r>
      <w:proofErr w:type="spellStart"/>
      <w:r w:rsidRPr="67EF8DEA">
        <w:rPr>
          <w:rFonts w:cs="Calibri"/>
          <w:color w:val="000000" w:themeColor="text1"/>
          <w:lang w:val="en-US"/>
        </w:rPr>
        <w:t>Programme</w:t>
      </w:r>
      <w:proofErr w:type="spellEnd"/>
      <w:r w:rsidRPr="67EF8DEA">
        <w:rPr>
          <w:rFonts w:cs="Calibri"/>
          <w:color w:val="000000" w:themeColor="text1"/>
          <w:lang w:val="en-US"/>
        </w:rPr>
        <w:t xml:space="preserve"> Manager, AYM </w:t>
      </w:r>
      <w:r w:rsidR="00586D67">
        <w:br/>
      </w:r>
      <w:proofErr w:type="spellStart"/>
      <w:r w:rsidRPr="67EF8DEA">
        <w:rPr>
          <w:rFonts w:cs="Calibri"/>
          <w:color w:val="000000" w:themeColor="text1"/>
          <w:lang w:val="en-US"/>
        </w:rPr>
        <w:t>Programme</w:t>
      </w:r>
      <w:proofErr w:type="spellEnd"/>
      <w:r w:rsidRPr="67EF8DEA">
        <w:rPr>
          <w:rFonts w:cs="Calibri"/>
          <w:color w:val="000000" w:themeColor="text1"/>
          <w:lang w:val="en-US"/>
        </w:rPr>
        <w:t xml:space="preserve"> Manager, BPYAP</w:t>
      </w:r>
      <w:r w:rsidR="00586D67">
        <w:br/>
      </w:r>
      <w:proofErr w:type="spellStart"/>
      <w:r w:rsidRPr="67EF8DEA">
        <w:rPr>
          <w:rFonts w:cs="Calibri"/>
          <w:color w:val="000000" w:themeColor="text1"/>
          <w:lang w:val="en-US"/>
        </w:rPr>
        <w:t>Programme</w:t>
      </w:r>
      <w:proofErr w:type="spellEnd"/>
      <w:r w:rsidRPr="67EF8DEA">
        <w:rPr>
          <w:rFonts w:cs="Calibri"/>
          <w:color w:val="000000" w:themeColor="text1"/>
          <w:lang w:val="en-US"/>
        </w:rPr>
        <w:t xml:space="preserve"> Manager, Residencies </w:t>
      </w:r>
      <w:r w:rsidR="00586D67">
        <w:br/>
      </w:r>
      <w:r w:rsidRPr="67EF8DEA">
        <w:rPr>
          <w:rFonts w:cs="Calibri"/>
          <w:color w:val="000000" w:themeColor="text1"/>
          <w:lang w:val="en-US"/>
        </w:rPr>
        <w:t>A</w:t>
      </w:r>
      <w:r w:rsidR="244A76D5" w:rsidRPr="67EF8DEA">
        <w:rPr>
          <w:rFonts w:cs="Calibri"/>
          <w:color w:val="000000" w:themeColor="text1"/>
          <w:lang w:val="en-US"/>
        </w:rPr>
        <w:t>ssistant</w:t>
      </w:r>
      <w:r w:rsidRPr="67EF8DEA">
        <w:rPr>
          <w:rFonts w:cs="Calibri"/>
          <w:color w:val="000000" w:themeColor="text1"/>
          <w:lang w:val="en-US"/>
        </w:rPr>
        <w:t xml:space="preserve"> Producer, </w:t>
      </w:r>
      <w:r w:rsidR="006BDA16" w:rsidRPr="67EF8DEA">
        <w:rPr>
          <w:rFonts w:cs="Calibri"/>
          <w:color w:val="000000" w:themeColor="text1"/>
          <w:lang w:val="en-US"/>
        </w:rPr>
        <w:t>Artist Development (to be recruited)</w:t>
      </w:r>
      <w:r w:rsidR="00586D67">
        <w:br/>
      </w:r>
      <w:proofErr w:type="spellStart"/>
      <w:r w:rsidRPr="67EF8DEA">
        <w:rPr>
          <w:rFonts w:cs="Calibri"/>
          <w:color w:val="000000" w:themeColor="text1"/>
          <w:lang w:val="en-US"/>
        </w:rPr>
        <w:t>Programmes</w:t>
      </w:r>
      <w:proofErr w:type="spellEnd"/>
      <w:r w:rsidRPr="67EF8DEA">
        <w:rPr>
          <w:rFonts w:cs="Calibri"/>
          <w:color w:val="000000" w:themeColor="text1"/>
          <w:lang w:val="en-US"/>
        </w:rPr>
        <w:t xml:space="preserve"> Assistant, Artist Development </w:t>
      </w:r>
    </w:p>
    <w:p w14:paraId="379CAA95" w14:textId="7A0EDB0A" w:rsidR="67EF8DEA" w:rsidRDefault="67EF8DEA" w:rsidP="67EF8DEA">
      <w:pPr>
        <w:rPr>
          <w:rFonts w:ascii="Arial" w:hAnsi="Arial" w:cs="Arial"/>
          <w:b/>
          <w:bCs/>
          <w:u w:val="single"/>
        </w:rPr>
      </w:pPr>
    </w:p>
    <w:p w14:paraId="52902A58" w14:textId="1CAD8973" w:rsidR="009E54AC" w:rsidRPr="00B11CE2" w:rsidRDefault="009043E9" w:rsidP="67EF8DEA">
      <w:pPr>
        <w:rPr>
          <w:rFonts w:asciiTheme="minorHAnsi" w:eastAsiaTheme="minorEastAsia" w:hAnsiTheme="minorHAnsi" w:cstheme="minorBidi"/>
          <w:b/>
          <w:bCs/>
          <w:u w:val="single"/>
        </w:rPr>
      </w:pPr>
      <w:r w:rsidRPr="67EF8DEA">
        <w:rPr>
          <w:rFonts w:asciiTheme="minorHAnsi" w:eastAsiaTheme="minorEastAsia" w:hAnsiTheme="minorHAnsi" w:cstheme="minorBidi"/>
          <w:b/>
          <w:bCs/>
          <w:u w:val="single"/>
        </w:rPr>
        <w:lastRenderedPageBreak/>
        <w:t xml:space="preserve">KEY </w:t>
      </w:r>
      <w:r w:rsidR="009E54AC" w:rsidRPr="67EF8DEA">
        <w:rPr>
          <w:rFonts w:asciiTheme="minorHAnsi" w:eastAsiaTheme="minorEastAsia" w:hAnsiTheme="minorHAnsi" w:cstheme="minorBidi"/>
          <w:b/>
          <w:bCs/>
          <w:u w:val="single"/>
        </w:rPr>
        <w:t>AREAS OF WORK</w:t>
      </w:r>
    </w:p>
    <w:p w14:paraId="3FC43ACE" w14:textId="0F43A0EB" w:rsidR="00C220A4" w:rsidRPr="00B11CE2" w:rsidRDefault="45BD91F6" w:rsidP="67EF8DEA">
      <w:pPr>
        <w:rPr>
          <w:rFonts w:asciiTheme="minorHAnsi" w:eastAsiaTheme="minorEastAsia" w:hAnsiTheme="minorHAnsi" w:cstheme="minorBidi"/>
        </w:rPr>
      </w:pPr>
      <w:r w:rsidRPr="67EF8DEA">
        <w:rPr>
          <w:rFonts w:asciiTheme="minorHAnsi" w:eastAsiaTheme="minorEastAsia" w:hAnsiTheme="minorHAnsi" w:cstheme="minorBidi"/>
        </w:rPr>
        <w:t xml:space="preserve">The Residencies programme supports artists across a wide range of music genres (incl. classical, folk, jazz, hip hop, electronics) at the very early stage of project development and beyond. The Assistant Producer provides support to the </w:t>
      </w:r>
      <w:r w:rsidR="7DBA852B" w:rsidRPr="67EF8DEA">
        <w:rPr>
          <w:rFonts w:asciiTheme="minorHAnsi" w:eastAsiaTheme="minorEastAsia" w:hAnsiTheme="minorHAnsi" w:cstheme="minorBidi"/>
        </w:rPr>
        <w:t>Programme Manager, Residencies,</w:t>
      </w:r>
      <w:r w:rsidRPr="67EF8DEA">
        <w:rPr>
          <w:rFonts w:asciiTheme="minorHAnsi" w:eastAsiaTheme="minorEastAsia" w:hAnsiTheme="minorHAnsi" w:cstheme="minorBidi"/>
        </w:rPr>
        <w:t xml:space="preserve"> by coordinating the Residency programme. The Assistant Producer is supported by a shared Administrator. The team oversees the programme as part of the Creative Campus, creating and maintaining bespoke artist relationships, delivering artist led residencies across a broad range of genres, as well as curating the Festival of New. </w:t>
      </w:r>
    </w:p>
    <w:p w14:paraId="7B8CED9B" w14:textId="67770D5E" w:rsidR="00182007" w:rsidRPr="00182007" w:rsidRDefault="00182007" w:rsidP="75EDA3DF">
      <w:pPr>
        <w:rPr>
          <w:rFonts w:asciiTheme="minorHAnsi" w:eastAsiaTheme="minorEastAsia" w:hAnsiTheme="minorHAnsi" w:cstheme="minorBidi"/>
          <w:color w:val="000000" w:themeColor="text1"/>
          <w:lang w:val="en-US"/>
        </w:rPr>
      </w:pPr>
      <w:r w:rsidRPr="75EDA3DF">
        <w:rPr>
          <w:rFonts w:asciiTheme="minorHAnsi" w:eastAsiaTheme="minorEastAsia" w:hAnsiTheme="minorHAnsi" w:cstheme="minorBidi"/>
          <w:color w:val="000000" w:themeColor="text1"/>
          <w:lang w:val="en-US"/>
        </w:rPr>
        <w:t xml:space="preserve">Opera and music theatre, particularly the creation of new works, has been at the heart of our work since the foundation of the Aldeburgh Festival in 1948 and continues to be central to BPAs’ year-round Programming and Artist Development activity. We produce and present opera at the Aldeburgh Festival but also in our year-round </w:t>
      </w:r>
      <w:proofErr w:type="spellStart"/>
      <w:r w:rsidRPr="75EDA3DF">
        <w:rPr>
          <w:rFonts w:asciiTheme="minorHAnsi" w:eastAsiaTheme="minorEastAsia" w:hAnsiTheme="minorHAnsi" w:cstheme="minorBidi"/>
          <w:color w:val="000000" w:themeColor="text1"/>
          <w:lang w:val="en-US"/>
        </w:rPr>
        <w:t>programme</w:t>
      </w:r>
      <w:proofErr w:type="spellEnd"/>
      <w:r w:rsidRPr="75EDA3DF">
        <w:rPr>
          <w:rFonts w:asciiTheme="minorHAnsi" w:eastAsiaTheme="minorEastAsia" w:hAnsiTheme="minorHAnsi" w:cstheme="minorBidi"/>
          <w:color w:val="000000" w:themeColor="text1"/>
          <w:lang w:val="en-US"/>
        </w:rPr>
        <w:t xml:space="preserve">. Recent highlights have included world premieres of new operas, co-productions with the Royal Opera House, Opera North, and Music Theatre Wales, and presenting Britten’s operas, which usually feature contributions from members of </w:t>
      </w:r>
      <w:r w:rsidR="111C6EF4" w:rsidRPr="75EDA3DF">
        <w:rPr>
          <w:rFonts w:asciiTheme="minorHAnsi" w:eastAsiaTheme="minorEastAsia" w:hAnsiTheme="minorHAnsi" w:cstheme="minorBidi"/>
          <w:color w:val="000000" w:themeColor="text1"/>
          <w:lang w:val="en-US"/>
        </w:rPr>
        <w:t xml:space="preserve">the </w:t>
      </w:r>
      <w:r w:rsidRPr="75EDA3DF">
        <w:rPr>
          <w:rFonts w:asciiTheme="minorHAnsi" w:eastAsiaTheme="minorEastAsia" w:hAnsiTheme="minorHAnsi" w:cstheme="minorBidi"/>
          <w:color w:val="000000" w:themeColor="text1"/>
          <w:lang w:val="en-US"/>
        </w:rPr>
        <w:t xml:space="preserve">Britten-Pears Young Artist Programme, such as Grimes on the Beach for the Britten Centenary. Outside of our productions, we play a vital role in the development of the art form, through our Residency </w:t>
      </w:r>
      <w:proofErr w:type="spellStart"/>
      <w:r w:rsidRPr="75EDA3DF">
        <w:rPr>
          <w:rFonts w:asciiTheme="minorHAnsi" w:eastAsiaTheme="minorEastAsia" w:hAnsiTheme="minorHAnsi" w:cstheme="minorBidi"/>
          <w:color w:val="000000" w:themeColor="text1"/>
          <w:lang w:val="en-US"/>
        </w:rPr>
        <w:t>programme</w:t>
      </w:r>
      <w:proofErr w:type="spellEnd"/>
      <w:r w:rsidRPr="75EDA3DF">
        <w:rPr>
          <w:rFonts w:asciiTheme="minorHAnsi" w:eastAsiaTheme="minorEastAsia" w:hAnsiTheme="minorHAnsi" w:cstheme="minorBidi"/>
          <w:color w:val="000000" w:themeColor="text1"/>
          <w:lang w:val="en-US"/>
        </w:rPr>
        <w:t xml:space="preserve"> and our membership of the European Network of Opera Academies. ENOA support both individuals and creative teams in their development and the creation of new stage works and in the coming few years, will look to how we further support artists working in and around opera and music theatre.  </w:t>
      </w:r>
    </w:p>
    <w:p w14:paraId="02C2603A" w14:textId="68845CCD" w:rsidR="00580EAB" w:rsidRDefault="00182007" w:rsidP="00182007">
      <w:pPr>
        <w:rPr>
          <w:rFonts w:asciiTheme="minorHAnsi" w:eastAsiaTheme="minorEastAsia" w:hAnsiTheme="minorHAnsi" w:cstheme="minorBidi"/>
          <w:color w:val="000000" w:themeColor="text1"/>
          <w:lang w:val="en-US"/>
        </w:rPr>
      </w:pPr>
      <w:r w:rsidRPr="00182007">
        <w:rPr>
          <w:rFonts w:asciiTheme="minorHAnsi" w:eastAsiaTheme="minorEastAsia" w:hAnsiTheme="minorHAnsi" w:cstheme="minorBidi"/>
          <w:color w:val="000000" w:themeColor="text1"/>
          <w:lang w:val="en-US"/>
        </w:rPr>
        <w:t xml:space="preserve">Both </w:t>
      </w:r>
      <w:proofErr w:type="spellStart"/>
      <w:r w:rsidRPr="00182007">
        <w:rPr>
          <w:rFonts w:asciiTheme="minorHAnsi" w:eastAsiaTheme="minorEastAsia" w:hAnsiTheme="minorHAnsi" w:cstheme="minorBidi"/>
          <w:color w:val="000000" w:themeColor="text1"/>
          <w:lang w:val="en-US"/>
        </w:rPr>
        <w:t>programmes</w:t>
      </w:r>
      <w:proofErr w:type="spellEnd"/>
      <w:r w:rsidRPr="00182007">
        <w:rPr>
          <w:rFonts w:asciiTheme="minorHAnsi" w:eastAsiaTheme="minorEastAsia" w:hAnsiTheme="minorHAnsi" w:cstheme="minorBidi"/>
          <w:color w:val="000000" w:themeColor="text1"/>
          <w:lang w:val="en-US"/>
        </w:rPr>
        <w:t xml:space="preserve"> have a focus on developing the sector and diversifying the people who work in them.</w:t>
      </w:r>
    </w:p>
    <w:p w14:paraId="41BDAC9F" w14:textId="507194A7" w:rsidR="256808F4" w:rsidRDefault="256808F4" w:rsidP="67EF8DEA">
      <w:pPr>
        <w:rPr>
          <w:rFonts w:asciiTheme="minorHAnsi" w:eastAsiaTheme="minorEastAsia" w:hAnsiTheme="minorHAnsi" w:cstheme="minorBidi"/>
          <w:b/>
          <w:bCs/>
          <w:u w:val="single"/>
        </w:rPr>
      </w:pPr>
      <w:r w:rsidRPr="67EF8DEA">
        <w:rPr>
          <w:rFonts w:asciiTheme="minorHAnsi" w:eastAsiaTheme="minorEastAsia" w:hAnsiTheme="minorHAnsi" w:cstheme="minorBidi"/>
          <w:b/>
          <w:bCs/>
          <w:u w:val="single"/>
        </w:rPr>
        <w:t>KEY DUTIES</w:t>
      </w:r>
    </w:p>
    <w:p w14:paraId="266568F0" w14:textId="586EE72F" w:rsidR="004035C4" w:rsidRPr="00B11CE2" w:rsidRDefault="45BD91F6" w:rsidP="75EDA3DF">
      <w:pPr>
        <w:pStyle w:val="ListParagraph"/>
        <w:numPr>
          <w:ilvl w:val="0"/>
          <w:numId w:val="36"/>
        </w:numPr>
        <w:tabs>
          <w:tab w:val="left" w:pos="720"/>
        </w:tabs>
        <w:overflowPunct w:val="0"/>
        <w:autoSpaceDE w:val="0"/>
        <w:autoSpaceDN w:val="0"/>
        <w:adjustRightInd w:val="0"/>
        <w:spacing w:after="0" w:line="240" w:lineRule="auto"/>
        <w:textAlignment w:val="baseline"/>
        <w:rPr>
          <w:rFonts w:asciiTheme="minorHAnsi" w:eastAsiaTheme="minorEastAsia" w:hAnsiTheme="minorHAnsi" w:cstheme="minorBidi"/>
        </w:rPr>
      </w:pPr>
      <w:r w:rsidRPr="75EDA3DF">
        <w:rPr>
          <w:rFonts w:asciiTheme="minorHAnsi" w:eastAsiaTheme="minorEastAsia" w:hAnsiTheme="minorHAnsi" w:cstheme="minorBidi"/>
        </w:rPr>
        <w:t>​</w:t>
      </w:r>
      <w:r w:rsidR="1036574D" w:rsidRPr="75EDA3DF">
        <w:rPr>
          <w:rFonts w:asciiTheme="minorHAnsi" w:eastAsiaTheme="minorEastAsia" w:hAnsiTheme="minorHAnsi" w:cstheme="minorBidi"/>
        </w:rPr>
        <w:t xml:space="preserve">Working with the administration team to </w:t>
      </w:r>
      <w:r w:rsidR="34182E90" w:rsidRPr="75EDA3DF">
        <w:rPr>
          <w:rFonts w:asciiTheme="minorHAnsi" w:eastAsiaTheme="minorEastAsia" w:hAnsiTheme="minorHAnsi" w:cstheme="minorBidi"/>
        </w:rPr>
        <w:t>o</w:t>
      </w:r>
      <w:r w:rsidRPr="75EDA3DF">
        <w:rPr>
          <w:rFonts w:asciiTheme="minorHAnsi" w:eastAsiaTheme="minorEastAsia" w:hAnsiTheme="minorHAnsi" w:cstheme="minorBidi"/>
        </w:rPr>
        <w:t>rganis</w:t>
      </w:r>
      <w:r w:rsidR="77246E7E" w:rsidRPr="75EDA3DF">
        <w:rPr>
          <w:rFonts w:asciiTheme="minorHAnsi" w:eastAsiaTheme="minorEastAsia" w:hAnsiTheme="minorHAnsi" w:cstheme="minorBidi"/>
        </w:rPr>
        <w:t>e</w:t>
      </w:r>
      <w:r w:rsidRPr="75EDA3DF">
        <w:rPr>
          <w:rFonts w:asciiTheme="minorHAnsi" w:eastAsiaTheme="minorEastAsia" w:hAnsiTheme="minorHAnsi" w:cstheme="minorBidi"/>
        </w:rPr>
        <w:t xml:space="preserve"> travel, accommodation, local transport and catering for all Residencies</w:t>
      </w:r>
      <w:r w:rsidR="5F4AB746" w:rsidRPr="75EDA3DF">
        <w:rPr>
          <w:rFonts w:asciiTheme="minorHAnsi" w:eastAsiaTheme="minorEastAsia" w:hAnsiTheme="minorHAnsi" w:cstheme="minorBidi"/>
        </w:rPr>
        <w:t xml:space="preserve"> and Opera/Music Theatre activity</w:t>
      </w:r>
    </w:p>
    <w:p w14:paraId="1C77FEE9" w14:textId="60379DDB" w:rsidR="7BBE3A25" w:rsidRDefault="7BBE3A25" w:rsidP="75EDA3DF">
      <w:pPr>
        <w:pStyle w:val="ListParagraph"/>
        <w:numPr>
          <w:ilvl w:val="0"/>
          <w:numId w:val="36"/>
        </w:numPr>
        <w:tabs>
          <w:tab w:val="left" w:pos="720"/>
        </w:tabs>
        <w:spacing w:after="0" w:line="240" w:lineRule="auto"/>
        <w:rPr>
          <w:rFonts w:asciiTheme="minorHAnsi" w:eastAsiaTheme="minorEastAsia" w:hAnsiTheme="minorHAnsi" w:cstheme="minorBidi"/>
        </w:rPr>
      </w:pPr>
      <w:r w:rsidRPr="75EDA3DF">
        <w:rPr>
          <w:rFonts w:asciiTheme="minorHAnsi" w:eastAsiaTheme="minorEastAsia" w:hAnsiTheme="minorHAnsi" w:cstheme="minorBidi"/>
        </w:rPr>
        <w:t>Delivering the Creative Retreat programme</w:t>
      </w:r>
    </w:p>
    <w:p w14:paraId="3D1ECE6C" w14:textId="37CD353D" w:rsidR="45BD91F6" w:rsidRPr="00B11CE2" w:rsidRDefault="45BD91F6" w:rsidP="75EDA3DF">
      <w:pPr>
        <w:pStyle w:val="ListParagraph"/>
        <w:numPr>
          <w:ilvl w:val="0"/>
          <w:numId w:val="36"/>
        </w:numPr>
        <w:spacing w:after="0" w:line="240" w:lineRule="auto"/>
        <w:rPr>
          <w:rFonts w:asciiTheme="minorHAnsi" w:eastAsiaTheme="minorEastAsia" w:hAnsiTheme="minorHAnsi" w:cstheme="minorBidi"/>
        </w:rPr>
      </w:pPr>
      <w:r w:rsidRPr="75EDA3DF">
        <w:rPr>
          <w:rFonts w:asciiTheme="minorHAnsi" w:eastAsiaTheme="minorEastAsia" w:hAnsiTheme="minorHAnsi" w:cstheme="minorBidi"/>
        </w:rPr>
        <w:t xml:space="preserve">Supporting the </w:t>
      </w:r>
      <w:r w:rsidR="00B11CE2" w:rsidRPr="75EDA3DF">
        <w:rPr>
          <w:rFonts w:asciiTheme="minorHAnsi" w:eastAsiaTheme="minorEastAsia" w:hAnsiTheme="minorHAnsi" w:cstheme="minorBidi"/>
        </w:rPr>
        <w:t>Head</w:t>
      </w:r>
      <w:r w:rsidR="2EBFFCBB" w:rsidRPr="75EDA3DF">
        <w:rPr>
          <w:rFonts w:asciiTheme="minorHAnsi" w:eastAsiaTheme="minorEastAsia" w:hAnsiTheme="minorHAnsi" w:cstheme="minorBidi"/>
        </w:rPr>
        <w:t xml:space="preserve"> </w:t>
      </w:r>
      <w:r w:rsidR="4615965B" w:rsidRPr="75EDA3DF">
        <w:rPr>
          <w:rFonts w:asciiTheme="minorHAnsi" w:eastAsiaTheme="minorEastAsia" w:hAnsiTheme="minorHAnsi" w:cstheme="minorBidi"/>
        </w:rPr>
        <w:t xml:space="preserve">of Artist Development </w:t>
      </w:r>
      <w:r w:rsidR="2EBFFCBB" w:rsidRPr="75EDA3DF">
        <w:rPr>
          <w:rFonts w:asciiTheme="minorHAnsi" w:eastAsiaTheme="minorEastAsia" w:hAnsiTheme="minorHAnsi" w:cstheme="minorBidi"/>
        </w:rPr>
        <w:t>and Programme Manager</w:t>
      </w:r>
      <w:r w:rsidR="517824EE" w:rsidRPr="75EDA3DF">
        <w:rPr>
          <w:rFonts w:asciiTheme="minorHAnsi" w:eastAsiaTheme="minorEastAsia" w:hAnsiTheme="minorHAnsi" w:cstheme="minorBidi"/>
        </w:rPr>
        <w:t>, Residencies</w:t>
      </w:r>
      <w:r w:rsidRPr="75EDA3DF">
        <w:rPr>
          <w:rFonts w:asciiTheme="minorHAnsi" w:eastAsiaTheme="minorEastAsia" w:hAnsiTheme="minorHAnsi" w:cstheme="minorBidi"/>
        </w:rPr>
        <w:t xml:space="preserve"> with curating our annual Festival of New and overseeing delivery</w:t>
      </w:r>
      <w:r w:rsidR="3128E5B0" w:rsidRPr="75EDA3DF">
        <w:rPr>
          <w:rFonts w:asciiTheme="minorHAnsi" w:eastAsiaTheme="minorEastAsia" w:hAnsiTheme="minorHAnsi" w:cstheme="minorBidi"/>
        </w:rPr>
        <w:t>, with support from external producers where necessary.</w:t>
      </w:r>
    </w:p>
    <w:p w14:paraId="7FBBC1DB" w14:textId="28E158DA" w:rsidR="0139061C" w:rsidRDefault="0139061C" w:rsidP="75EDA3DF">
      <w:pPr>
        <w:pStyle w:val="ListParagraph"/>
        <w:numPr>
          <w:ilvl w:val="0"/>
          <w:numId w:val="36"/>
        </w:numPr>
        <w:spacing w:after="0" w:line="240" w:lineRule="auto"/>
        <w:rPr>
          <w:rFonts w:asciiTheme="minorHAnsi" w:eastAsiaTheme="minorEastAsia" w:hAnsiTheme="minorHAnsi" w:cstheme="minorBidi"/>
        </w:rPr>
      </w:pPr>
      <w:r w:rsidRPr="75EDA3DF">
        <w:rPr>
          <w:rFonts w:asciiTheme="minorHAnsi" w:eastAsiaTheme="minorEastAsia" w:hAnsiTheme="minorHAnsi" w:cstheme="minorBidi"/>
        </w:rPr>
        <w:t>Coordinating</w:t>
      </w:r>
      <w:r w:rsidR="068E8679" w:rsidRPr="75EDA3DF">
        <w:rPr>
          <w:rFonts w:asciiTheme="minorHAnsi" w:eastAsiaTheme="minorEastAsia" w:hAnsiTheme="minorHAnsi" w:cstheme="minorBidi"/>
        </w:rPr>
        <w:t xml:space="preserve"> Residency</w:t>
      </w:r>
      <w:r w:rsidR="7B4F717B" w:rsidRPr="75EDA3DF">
        <w:rPr>
          <w:rFonts w:asciiTheme="minorHAnsi" w:eastAsiaTheme="minorEastAsia" w:hAnsiTheme="minorHAnsi" w:cstheme="minorBidi"/>
        </w:rPr>
        <w:t xml:space="preserve"> applications and working with the </w:t>
      </w:r>
      <w:r w:rsidR="7C417F0A" w:rsidRPr="75EDA3DF">
        <w:rPr>
          <w:rFonts w:asciiTheme="minorHAnsi" w:eastAsiaTheme="minorEastAsia" w:hAnsiTheme="minorHAnsi" w:cstheme="minorBidi"/>
        </w:rPr>
        <w:t>Programme Manager</w:t>
      </w:r>
      <w:r w:rsidR="7B4F717B" w:rsidRPr="75EDA3DF">
        <w:rPr>
          <w:rFonts w:asciiTheme="minorHAnsi" w:eastAsiaTheme="minorEastAsia" w:hAnsiTheme="minorHAnsi" w:cstheme="minorBidi"/>
        </w:rPr>
        <w:t xml:space="preserve"> to diversify the range of applications received. </w:t>
      </w:r>
    </w:p>
    <w:p w14:paraId="1B7778CF" w14:textId="77777777" w:rsidR="004035C4" w:rsidRPr="00B11CE2" w:rsidRDefault="004035C4" w:rsidP="75EDA3DF">
      <w:pPr>
        <w:pStyle w:val="ListParagraph"/>
        <w:numPr>
          <w:ilvl w:val="0"/>
          <w:numId w:val="36"/>
        </w:numPr>
        <w:tabs>
          <w:tab w:val="left" w:pos="720"/>
        </w:tabs>
        <w:overflowPunct w:val="0"/>
        <w:autoSpaceDE w:val="0"/>
        <w:autoSpaceDN w:val="0"/>
        <w:adjustRightInd w:val="0"/>
        <w:spacing w:after="0" w:line="240" w:lineRule="auto"/>
        <w:textAlignment w:val="baseline"/>
        <w:rPr>
          <w:rFonts w:asciiTheme="minorHAnsi" w:eastAsiaTheme="minorEastAsia" w:hAnsiTheme="minorHAnsi" w:cstheme="minorBidi"/>
        </w:rPr>
      </w:pPr>
      <w:r w:rsidRPr="75EDA3DF">
        <w:rPr>
          <w:rFonts w:asciiTheme="minorHAnsi" w:eastAsiaTheme="minorEastAsia" w:hAnsiTheme="minorHAnsi" w:cstheme="minorBidi"/>
        </w:rPr>
        <w:t>​Compiling artist information</w:t>
      </w:r>
    </w:p>
    <w:p w14:paraId="51626AD3" w14:textId="77777777" w:rsidR="004035C4" w:rsidRPr="00B11CE2" w:rsidRDefault="004035C4" w:rsidP="75EDA3DF">
      <w:pPr>
        <w:pStyle w:val="ListParagraph"/>
        <w:numPr>
          <w:ilvl w:val="0"/>
          <w:numId w:val="36"/>
        </w:numPr>
        <w:tabs>
          <w:tab w:val="left" w:pos="720"/>
        </w:tabs>
        <w:overflowPunct w:val="0"/>
        <w:autoSpaceDE w:val="0"/>
        <w:autoSpaceDN w:val="0"/>
        <w:adjustRightInd w:val="0"/>
        <w:spacing w:after="0" w:line="240" w:lineRule="auto"/>
        <w:textAlignment w:val="baseline"/>
        <w:rPr>
          <w:rFonts w:asciiTheme="minorHAnsi" w:eastAsiaTheme="minorEastAsia" w:hAnsiTheme="minorHAnsi" w:cstheme="minorBidi"/>
        </w:rPr>
      </w:pPr>
      <w:r w:rsidRPr="75EDA3DF">
        <w:rPr>
          <w:rFonts w:asciiTheme="minorHAnsi" w:eastAsiaTheme="minorEastAsia" w:hAnsiTheme="minorHAnsi" w:cstheme="minorBidi"/>
        </w:rPr>
        <w:t>​Updating schedules &amp; room bookings</w:t>
      </w:r>
    </w:p>
    <w:p w14:paraId="47A90162" w14:textId="4850A6FA" w:rsidR="004035C4" w:rsidRPr="00B11CE2" w:rsidRDefault="004035C4" w:rsidP="75EDA3DF">
      <w:pPr>
        <w:pStyle w:val="ListParagraph"/>
        <w:numPr>
          <w:ilvl w:val="0"/>
          <w:numId w:val="36"/>
        </w:numPr>
        <w:tabs>
          <w:tab w:val="left" w:pos="720"/>
        </w:tabs>
        <w:overflowPunct w:val="0"/>
        <w:autoSpaceDE w:val="0"/>
        <w:autoSpaceDN w:val="0"/>
        <w:adjustRightInd w:val="0"/>
        <w:spacing w:after="0" w:line="240" w:lineRule="auto"/>
        <w:textAlignment w:val="baseline"/>
        <w:rPr>
          <w:rFonts w:asciiTheme="minorHAnsi" w:eastAsiaTheme="minorEastAsia" w:hAnsiTheme="minorHAnsi" w:cstheme="minorBidi"/>
        </w:rPr>
      </w:pPr>
      <w:r w:rsidRPr="75EDA3DF">
        <w:rPr>
          <w:rFonts w:asciiTheme="minorHAnsi" w:eastAsiaTheme="minorEastAsia" w:hAnsiTheme="minorHAnsi" w:cstheme="minorBidi"/>
        </w:rPr>
        <w:t>​Liaising with artists in advance of their time at</w:t>
      </w:r>
      <w:r w:rsidR="1587C57A" w:rsidRPr="75EDA3DF">
        <w:rPr>
          <w:rFonts w:asciiTheme="minorHAnsi" w:eastAsiaTheme="minorEastAsia" w:hAnsiTheme="minorHAnsi" w:cstheme="minorBidi"/>
        </w:rPr>
        <w:t xml:space="preserve"> BPA</w:t>
      </w:r>
      <w:r w:rsidR="3F98216C" w:rsidRPr="75EDA3DF">
        <w:rPr>
          <w:rFonts w:asciiTheme="minorHAnsi" w:eastAsiaTheme="minorEastAsia" w:hAnsiTheme="minorHAnsi" w:cstheme="minorBidi"/>
        </w:rPr>
        <w:t>, as well as agents where necessary.</w:t>
      </w:r>
    </w:p>
    <w:p w14:paraId="55C04DBE" w14:textId="47DA6E06" w:rsidR="004035C4" w:rsidRPr="00B11CE2" w:rsidRDefault="004035C4" w:rsidP="75EDA3DF">
      <w:pPr>
        <w:pStyle w:val="ListParagraph"/>
        <w:numPr>
          <w:ilvl w:val="0"/>
          <w:numId w:val="36"/>
        </w:numPr>
        <w:tabs>
          <w:tab w:val="left" w:pos="720"/>
        </w:tabs>
        <w:overflowPunct w:val="0"/>
        <w:autoSpaceDE w:val="0"/>
        <w:autoSpaceDN w:val="0"/>
        <w:adjustRightInd w:val="0"/>
        <w:spacing w:after="0" w:line="240" w:lineRule="auto"/>
        <w:textAlignment w:val="baseline"/>
        <w:rPr>
          <w:rFonts w:asciiTheme="minorHAnsi" w:eastAsiaTheme="minorEastAsia" w:hAnsiTheme="minorHAnsi" w:cstheme="minorBidi"/>
        </w:rPr>
      </w:pPr>
      <w:r w:rsidRPr="75EDA3DF">
        <w:rPr>
          <w:rFonts w:asciiTheme="minorHAnsi" w:eastAsiaTheme="minorEastAsia" w:hAnsiTheme="minorHAnsi" w:cstheme="minorBidi"/>
        </w:rPr>
        <w:t>​Looking after artists &amp; reacting to their needs on a day-to-day basis during projects</w:t>
      </w:r>
    </w:p>
    <w:p w14:paraId="61EEAACB" w14:textId="65A359B6" w:rsidR="00E65C3E" w:rsidRDefault="00E65C3E" w:rsidP="75EDA3DF">
      <w:pPr>
        <w:pStyle w:val="ListParagraph"/>
        <w:numPr>
          <w:ilvl w:val="0"/>
          <w:numId w:val="36"/>
        </w:numPr>
        <w:tabs>
          <w:tab w:val="left" w:pos="720"/>
        </w:tabs>
        <w:spacing w:after="0" w:line="240" w:lineRule="auto"/>
        <w:rPr>
          <w:rFonts w:asciiTheme="minorHAnsi" w:eastAsiaTheme="minorEastAsia" w:hAnsiTheme="minorHAnsi" w:cstheme="minorBidi"/>
        </w:rPr>
      </w:pPr>
      <w:r w:rsidRPr="75EDA3DF">
        <w:rPr>
          <w:rFonts w:asciiTheme="minorHAnsi" w:eastAsiaTheme="minorEastAsia" w:hAnsiTheme="minorHAnsi" w:cstheme="minorBidi"/>
        </w:rPr>
        <w:t>Inputting into and coordinating r</w:t>
      </w:r>
      <w:r w:rsidR="005D1186" w:rsidRPr="75EDA3DF">
        <w:rPr>
          <w:rFonts w:asciiTheme="minorHAnsi" w:eastAsiaTheme="minorEastAsia" w:hAnsiTheme="minorHAnsi" w:cstheme="minorBidi"/>
        </w:rPr>
        <w:t>egular evaluation sessions with artists before and after Residencies</w:t>
      </w:r>
      <w:r w:rsidR="006830C3" w:rsidRPr="75EDA3DF">
        <w:rPr>
          <w:rFonts w:asciiTheme="minorHAnsi" w:eastAsiaTheme="minorEastAsia" w:hAnsiTheme="minorHAnsi" w:cstheme="minorBidi"/>
        </w:rPr>
        <w:t xml:space="preserve"> &amp; Opera pro</w:t>
      </w:r>
      <w:r w:rsidR="005C0DF8" w:rsidRPr="75EDA3DF">
        <w:rPr>
          <w:rFonts w:asciiTheme="minorHAnsi" w:eastAsiaTheme="minorEastAsia" w:hAnsiTheme="minorHAnsi" w:cstheme="minorBidi"/>
        </w:rPr>
        <w:t>jects</w:t>
      </w:r>
    </w:p>
    <w:p w14:paraId="11246F0C" w14:textId="77777777" w:rsidR="004035C4" w:rsidRPr="00B11CE2" w:rsidRDefault="004035C4" w:rsidP="75EDA3DF">
      <w:pPr>
        <w:pStyle w:val="ListParagraph"/>
        <w:numPr>
          <w:ilvl w:val="0"/>
          <w:numId w:val="36"/>
        </w:numPr>
        <w:tabs>
          <w:tab w:val="left" w:pos="720"/>
        </w:tabs>
        <w:overflowPunct w:val="0"/>
        <w:autoSpaceDE w:val="0"/>
        <w:autoSpaceDN w:val="0"/>
        <w:adjustRightInd w:val="0"/>
        <w:spacing w:after="0" w:line="240" w:lineRule="auto"/>
        <w:textAlignment w:val="baseline"/>
        <w:rPr>
          <w:rFonts w:asciiTheme="minorHAnsi" w:eastAsiaTheme="minorEastAsia" w:hAnsiTheme="minorHAnsi" w:cstheme="minorBidi"/>
        </w:rPr>
      </w:pPr>
      <w:r w:rsidRPr="75EDA3DF">
        <w:rPr>
          <w:rFonts w:asciiTheme="minorHAnsi" w:eastAsiaTheme="minorEastAsia" w:hAnsiTheme="minorHAnsi" w:cstheme="minorBidi"/>
        </w:rPr>
        <w:t>​Processing invoices &amp; keeping budgets updated</w:t>
      </w:r>
    </w:p>
    <w:p w14:paraId="7EA834EB" w14:textId="42A969D5" w:rsidR="008E3CAD" w:rsidRPr="00B11CE2" w:rsidRDefault="004035C4" w:rsidP="75EDA3DF">
      <w:pPr>
        <w:pStyle w:val="ListParagraph"/>
        <w:numPr>
          <w:ilvl w:val="0"/>
          <w:numId w:val="36"/>
        </w:numPr>
        <w:tabs>
          <w:tab w:val="left" w:pos="720"/>
        </w:tabs>
        <w:overflowPunct w:val="0"/>
        <w:autoSpaceDE w:val="0"/>
        <w:autoSpaceDN w:val="0"/>
        <w:adjustRightInd w:val="0"/>
        <w:spacing w:after="0" w:line="240" w:lineRule="auto"/>
        <w:textAlignment w:val="baseline"/>
        <w:rPr>
          <w:rFonts w:asciiTheme="minorHAnsi" w:eastAsiaTheme="minorEastAsia" w:hAnsiTheme="minorHAnsi" w:cstheme="minorBidi"/>
        </w:rPr>
      </w:pPr>
      <w:r w:rsidRPr="75EDA3DF">
        <w:rPr>
          <w:rFonts w:asciiTheme="minorHAnsi" w:eastAsiaTheme="minorEastAsia" w:hAnsiTheme="minorHAnsi" w:cstheme="minorBidi"/>
        </w:rPr>
        <w:t>​</w:t>
      </w:r>
      <w:r w:rsidR="008E3CAD" w:rsidRPr="75EDA3DF">
        <w:rPr>
          <w:rFonts w:asciiTheme="minorHAnsi" w:eastAsiaTheme="minorEastAsia" w:hAnsiTheme="minorHAnsi" w:cstheme="minorBidi"/>
        </w:rPr>
        <w:t xml:space="preserve">Working with the </w:t>
      </w:r>
      <w:r w:rsidR="1BC31F09" w:rsidRPr="75EDA3DF">
        <w:rPr>
          <w:rFonts w:asciiTheme="minorHAnsi" w:eastAsiaTheme="minorEastAsia" w:hAnsiTheme="minorHAnsi" w:cstheme="minorBidi"/>
        </w:rPr>
        <w:t xml:space="preserve">Marketing team and Digital Content Producer </w:t>
      </w:r>
      <w:r w:rsidR="008E3CAD" w:rsidRPr="75EDA3DF">
        <w:rPr>
          <w:rFonts w:asciiTheme="minorHAnsi" w:eastAsiaTheme="minorEastAsia" w:hAnsiTheme="minorHAnsi" w:cstheme="minorBidi"/>
        </w:rPr>
        <w:t xml:space="preserve">to ensure the Residency </w:t>
      </w:r>
      <w:r w:rsidR="006830C3" w:rsidRPr="75EDA3DF">
        <w:rPr>
          <w:rFonts w:asciiTheme="minorHAnsi" w:eastAsiaTheme="minorEastAsia" w:hAnsiTheme="minorHAnsi" w:cstheme="minorBidi"/>
        </w:rPr>
        <w:t xml:space="preserve">&amp; Opera </w:t>
      </w:r>
      <w:r w:rsidR="008E3CAD" w:rsidRPr="75EDA3DF">
        <w:rPr>
          <w:rFonts w:asciiTheme="minorHAnsi" w:eastAsiaTheme="minorEastAsia" w:hAnsiTheme="minorHAnsi" w:cstheme="minorBidi"/>
        </w:rPr>
        <w:t>programme</w:t>
      </w:r>
      <w:r w:rsidR="006830C3" w:rsidRPr="75EDA3DF">
        <w:rPr>
          <w:rFonts w:asciiTheme="minorHAnsi" w:eastAsiaTheme="minorEastAsia" w:hAnsiTheme="minorHAnsi" w:cstheme="minorBidi"/>
        </w:rPr>
        <w:t>s are</w:t>
      </w:r>
      <w:r w:rsidR="008E3CAD" w:rsidRPr="75EDA3DF">
        <w:rPr>
          <w:rFonts w:asciiTheme="minorHAnsi" w:eastAsiaTheme="minorEastAsia" w:hAnsiTheme="minorHAnsi" w:cstheme="minorBidi"/>
        </w:rPr>
        <w:t xml:space="preserve"> </w:t>
      </w:r>
      <w:r w:rsidR="00EE4EB5" w:rsidRPr="75EDA3DF">
        <w:rPr>
          <w:rFonts w:asciiTheme="minorHAnsi" w:eastAsiaTheme="minorEastAsia" w:hAnsiTheme="minorHAnsi" w:cstheme="minorBidi"/>
        </w:rPr>
        <w:t xml:space="preserve">represented on </w:t>
      </w:r>
      <w:r w:rsidR="633942C3" w:rsidRPr="75EDA3DF">
        <w:rPr>
          <w:rFonts w:asciiTheme="minorHAnsi" w:eastAsiaTheme="minorEastAsia" w:hAnsiTheme="minorHAnsi" w:cstheme="minorBidi"/>
        </w:rPr>
        <w:t>our website and social media platforms</w:t>
      </w:r>
    </w:p>
    <w:p w14:paraId="194E6A55" w14:textId="43BA25D0" w:rsidR="00580EAB" w:rsidRDefault="00432B4C" w:rsidP="75EDA3DF">
      <w:pPr>
        <w:pStyle w:val="ListParagraph"/>
        <w:numPr>
          <w:ilvl w:val="0"/>
          <w:numId w:val="36"/>
        </w:numPr>
        <w:tabs>
          <w:tab w:val="left" w:pos="720"/>
        </w:tabs>
        <w:overflowPunct w:val="0"/>
        <w:autoSpaceDE w:val="0"/>
        <w:autoSpaceDN w:val="0"/>
        <w:adjustRightInd w:val="0"/>
        <w:spacing w:after="0" w:line="240" w:lineRule="auto"/>
        <w:textAlignment w:val="baseline"/>
        <w:rPr>
          <w:rFonts w:asciiTheme="minorHAnsi" w:eastAsiaTheme="minorEastAsia" w:hAnsiTheme="minorHAnsi" w:cstheme="minorBidi"/>
        </w:rPr>
      </w:pPr>
      <w:r w:rsidRPr="75EDA3DF">
        <w:rPr>
          <w:rFonts w:asciiTheme="minorHAnsi" w:eastAsiaTheme="minorEastAsia" w:hAnsiTheme="minorHAnsi" w:cstheme="minorBidi"/>
        </w:rPr>
        <w:t>Acting as Producer for Residency</w:t>
      </w:r>
      <w:r w:rsidR="006830C3" w:rsidRPr="75EDA3DF">
        <w:rPr>
          <w:rFonts w:asciiTheme="minorHAnsi" w:eastAsiaTheme="minorEastAsia" w:hAnsiTheme="minorHAnsi" w:cstheme="minorBidi"/>
        </w:rPr>
        <w:t xml:space="preserve">/ Opera </w:t>
      </w:r>
      <w:r w:rsidRPr="75EDA3DF">
        <w:rPr>
          <w:rFonts w:asciiTheme="minorHAnsi" w:eastAsiaTheme="minorEastAsia" w:hAnsiTheme="minorHAnsi" w:cstheme="minorBidi"/>
        </w:rPr>
        <w:t>projects as and when needed</w:t>
      </w:r>
      <w:r w:rsidR="6A5A2F49" w:rsidRPr="75EDA3DF">
        <w:rPr>
          <w:rFonts w:asciiTheme="minorHAnsi" w:eastAsiaTheme="minorEastAsia" w:hAnsiTheme="minorHAnsi" w:cstheme="minorBidi"/>
        </w:rPr>
        <w:t>, with support from external producers where appropriate.</w:t>
      </w:r>
    </w:p>
    <w:p w14:paraId="5B5C1163" w14:textId="55845E9A" w:rsidR="00C72E46" w:rsidRPr="0037708F" w:rsidRDefault="00A547F3" w:rsidP="75EDA3DF">
      <w:pPr>
        <w:pStyle w:val="ListParagraph"/>
        <w:numPr>
          <w:ilvl w:val="0"/>
          <w:numId w:val="36"/>
        </w:numPr>
        <w:tabs>
          <w:tab w:val="left" w:pos="720"/>
        </w:tabs>
        <w:overflowPunct w:val="0"/>
        <w:autoSpaceDE w:val="0"/>
        <w:autoSpaceDN w:val="0"/>
        <w:adjustRightInd w:val="0"/>
        <w:spacing w:after="0" w:line="240" w:lineRule="auto"/>
        <w:textAlignment w:val="baseline"/>
        <w:rPr>
          <w:rFonts w:asciiTheme="minorHAnsi" w:eastAsiaTheme="minorEastAsia" w:hAnsiTheme="minorHAnsi" w:cstheme="minorBidi"/>
        </w:rPr>
      </w:pPr>
      <w:r w:rsidRPr="0051546A">
        <w:rPr>
          <w:rFonts w:asciiTheme="minorHAnsi" w:eastAsiaTheme="minorEastAsia" w:hAnsiTheme="minorHAnsi" w:cstheme="minorBidi"/>
        </w:rPr>
        <w:t xml:space="preserve">Organising auditions and rehearsals ahead of productions </w:t>
      </w:r>
    </w:p>
    <w:p w14:paraId="6ECFDFE2" w14:textId="21007E78" w:rsidR="00A75831" w:rsidRPr="0037708F" w:rsidRDefault="00A75831" w:rsidP="75EDA3DF">
      <w:pPr>
        <w:pStyle w:val="ListParagraph"/>
        <w:numPr>
          <w:ilvl w:val="0"/>
          <w:numId w:val="36"/>
        </w:numPr>
        <w:tabs>
          <w:tab w:val="left" w:pos="720"/>
        </w:tabs>
        <w:overflowPunct w:val="0"/>
        <w:autoSpaceDE w:val="0"/>
        <w:autoSpaceDN w:val="0"/>
        <w:adjustRightInd w:val="0"/>
        <w:spacing w:after="0" w:line="240" w:lineRule="auto"/>
        <w:textAlignment w:val="baseline"/>
        <w:rPr>
          <w:rFonts w:asciiTheme="minorHAnsi" w:eastAsiaTheme="minorEastAsia" w:hAnsiTheme="minorHAnsi" w:cstheme="minorBidi"/>
        </w:rPr>
      </w:pPr>
      <w:r w:rsidRPr="0051546A">
        <w:rPr>
          <w:rFonts w:asciiTheme="minorHAnsi" w:eastAsiaTheme="minorEastAsia" w:hAnsiTheme="minorHAnsi" w:cstheme="minorBidi"/>
        </w:rPr>
        <w:t xml:space="preserve">Working with the </w:t>
      </w:r>
      <w:r w:rsidR="00C72E46" w:rsidRPr="0051546A">
        <w:rPr>
          <w:rFonts w:asciiTheme="minorHAnsi" w:eastAsiaTheme="minorEastAsia" w:hAnsiTheme="minorHAnsi" w:cstheme="minorBidi"/>
        </w:rPr>
        <w:t xml:space="preserve">Production team on delivering technical support </w:t>
      </w:r>
    </w:p>
    <w:p w14:paraId="2B0072C0" w14:textId="7207F221" w:rsidR="000A4EB1" w:rsidRPr="0037708F" w:rsidRDefault="000A4EB1" w:rsidP="75EDA3DF">
      <w:pPr>
        <w:pStyle w:val="ListParagraph"/>
        <w:numPr>
          <w:ilvl w:val="0"/>
          <w:numId w:val="36"/>
        </w:numPr>
        <w:tabs>
          <w:tab w:val="left" w:pos="720"/>
        </w:tabs>
        <w:overflowPunct w:val="0"/>
        <w:autoSpaceDE w:val="0"/>
        <w:autoSpaceDN w:val="0"/>
        <w:adjustRightInd w:val="0"/>
        <w:spacing w:after="0" w:line="240" w:lineRule="auto"/>
        <w:textAlignment w:val="baseline"/>
        <w:rPr>
          <w:rFonts w:asciiTheme="minorHAnsi" w:eastAsiaTheme="minorEastAsia" w:hAnsiTheme="minorHAnsi" w:cstheme="minorBidi"/>
        </w:rPr>
      </w:pPr>
      <w:r w:rsidRPr="0051546A">
        <w:rPr>
          <w:rFonts w:asciiTheme="minorHAnsi" w:eastAsiaTheme="minorEastAsia" w:hAnsiTheme="minorHAnsi" w:cstheme="minorBidi"/>
        </w:rPr>
        <w:lastRenderedPageBreak/>
        <w:t xml:space="preserve">Supporting </w:t>
      </w:r>
      <w:r w:rsidR="2D6CC284" w:rsidRPr="0051546A">
        <w:rPr>
          <w:rFonts w:asciiTheme="minorHAnsi" w:eastAsiaTheme="minorEastAsia" w:hAnsiTheme="minorHAnsi" w:cstheme="minorBidi"/>
        </w:rPr>
        <w:t xml:space="preserve">the Producer and Programme Manager in </w:t>
      </w:r>
      <w:r w:rsidRPr="0051546A">
        <w:rPr>
          <w:rFonts w:asciiTheme="minorHAnsi" w:eastAsiaTheme="minorEastAsia" w:hAnsiTheme="minorHAnsi" w:cstheme="minorBidi"/>
        </w:rPr>
        <w:t>communication with networks</w:t>
      </w:r>
      <w:r w:rsidR="006830C3" w:rsidRPr="0051546A">
        <w:rPr>
          <w:rFonts w:asciiTheme="minorHAnsi" w:eastAsiaTheme="minorEastAsia" w:hAnsiTheme="minorHAnsi" w:cstheme="minorBidi"/>
        </w:rPr>
        <w:t xml:space="preserve"> and partners</w:t>
      </w:r>
    </w:p>
    <w:p w14:paraId="352C2858" w14:textId="77777777" w:rsidR="00C72E46" w:rsidRPr="006830C3" w:rsidRDefault="00C72E46" w:rsidP="006830C3">
      <w:pPr>
        <w:pStyle w:val="ListParagraph"/>
        <w:tabs>
          <w:tab w:val="left" w:pos="720"/>
        </w:tabs>
        <w:overflowPunct w:val="0"/>
        <w:autoSpaceDE w:val="0"/>
        <w:autoSpaceDN w:val="0"/>
        <w:adjustRightInd w:val="0"/>
        <w:spacing w:after="0" w:line="240" w:lineRule="auto"/>
        <w:textAlignment w:val="baseline"/>
        <w:rPr>
          <w:rFonts w:asciiTheme="minorHAnsi" w:eastAsiaTheme="minorEastAsia" w:hAnsiTheme="minorHAnsi" w:cstheme="minorBidi"/>
        </w:rPr>
      </w:pPr>
    </w:p>
    <w:p w14:paraId="18B6BFB8" w14:textId="2CC031D3" w:rsidR="00BE5F66" w:rsidRPr="00B11CE2" w:rsidRDefault="004035C4" w:rsidP="00091463">
      <w:pPr>
        <w:tabs>
          <w:tab w:val="left" w:pos="720"/>
        </w:tabs>
        <w:overflowPunct w:val="0"/>
        <w:autoSpaceDE w:val="0"/>
        <w:autoSpaceDN w:val="0"/>
        <w:adjustRightInd w:val="0"/>
        <w:spacing w:after="0" w:line="240" w:lineRule="auto"/>
        <w:textAlignment w:val="baseline"/>
        <w:rPr>
          <w:rFonts w:asciiTheme="minorHAnsi" w:eastAsiaTheme="minorEastAsia" w:hAnsiTheme="minorHAnsi" w:cstheme="minorBidi"/>
        </w:rPr>
      </w:pPr>
      <w:r w:rsidRPr="67EF8DEA">
        <w:rPr>
          <w:rFonts w:asciiTheme="minorHAnsi" w:eastAsiaTheme="minorEastAsia" w:hAnsiTheme="minorHAnsi" w:cstheme="minorBidi"/>
        </w:rPr>
        <w:t xml:space="preserve"> </w:t>
      </w:r>
      <w:r w:rsidR="45BD91F6" w:rsidRPr="67EF8DEA">
        <w:rPr>
          <w:rFonts w:asciiTheme="minorHAnsi" w:eastAsiaTheme="minorEastAsia" w:hAnsiTheme="minorHAnsi" w:cstheme="minorBidi"/>
        </w:rPr>
        <w:t xml:space="preserve">We assume that for the successful candidate this will be their first or second role in the arts, and we are keen to develop our staff according to their strengths. The above list gives an idea of where we see this role starting out but understand that the ideal candidate will want to grow their responsibilities over time.  </w:t>
      </w:r>
    </w:p>
    <w:p w14:paraId="5FB6A5AE" w14:textId="3F8A4943" w:rsidR="00511CC9" w:rsidRDefault="00511CC9" w:rsidP="67EF8DEA">
      <w:pPr>
        <w:rPr>
          <w:rFonts w:asciiTheme="minorHAnsi" w:eastAsiaTheme="minorEastAsia" w:hAnsiTheme="minorHAnsi" w:cstheme="minorBidi"/>
        </w:rPr>
      </w:pPr>
    </w:p>
    <w:p w14:paraId="372958FF" w14:textId="4847F751" w:rsidR="0037708F" w:rsidRDefault="0037708F" w:rsidP="67EF8DEA">
      <w:pPr>
        <w:rPr>
          <w:rFonts w:asciiTheme="minorHAnsi" w:eastAsiaTheme="minorEastAsia" w:hAnsiTheme="minorHAnsi" w:cstheme="minorBidi"/>
        </w:rPr>
      </w:pPr>
    </w:p>
    <w:p w14:paraId="0BE7BF9C" w14:textId="54AE8DB3" w:rsidR="0037708F" w:rsidRDefault="0037708F" w:rsidP="67EF8DEA">
      <w:pPr>
        <w:rPr>
          <w:rFonts w:asciiTheme="minorHAnsi" w:eastAsiaTheme="minorEastAsia" w:hAnsiTheme="minorHAnsi" w:cstheme="minorBidi"/>
        </w:rPr>
      </w:pPr>
    </w:p>
    <w:p w14:paraId="477EF78D" w14:textId="6CEBA8CC" w:rsidR="0037708F" w:rsidRDefault="0037708F" w:rsidP="67EF8DEA">
      <w:pPr>
        <w:rPr>
          <w:rFonts w:asciiTheme="minorHAnsi" w:eastAsiaTheme="minorEastAsia" w:hAnsiTheme="minorHAnsi" w:cstheme="minorBidi"/>
        </w:rPr>
      </w:pPr>
    </w:p>
    <w:p w14:paraId="27B78C60" w14:textId="479118DD" w:rsidR="0037708F" w:rsidRDefault="0037708F" w:rsidP="67EF8DEA">
      <w:pPr>
        <w:rPr>
          <w:rFonts w:asciiTheme="minorHAnsi" w:eastAsiaTheme="minorEastAsia" w:hAnsiTheme="minorHAnsi" w:cstheme="minorBidi"/>
        </w:rPr>
      </w:pPr>
    </w:p>
    <w:p w14:paraId="2473B5E5" w14:textId="0615E358" w:rsidR="0037708F" w:rsidRDefault="0037708F" w:rsidP="67EF8DEA">
      <w:pPr>
        <w:rPr>
          <w:rFonts w:asciiTheme="minorHAnsi" w:eastAsiaTheme="minorEastAsia" w:hAnsiTheme="minorHAnsi" w:cstheme="minorBidi"/>
        </w:rPr>
      </w:pPr>
    </w:p>
    <w:p w14:paraId="10BF4F95" w14:textId="165CCBD7" w:rsidR="0037708F" w:rsidRDefault="0037708F" w:rsidP="67EF8DEA">
      <w:pPr>
        <w:rPr>
          <w:rFonts w:asciiTheme="minorHAnsi" w:eastAsiaTheme="minorEastAsia" w:hAnsiTheme="minorHAnsi" w:cstheme="minorBidi"/>
        </w:rPr>
      </w:pPr>
    </w:p>
    <w:p w14:paraId="0104C03D" w14:textId="2E4FA26D" w:rsidR="0037708F" w:rsidRDefault="0037708F" w:rsidP="67EF8DEA">
      <w:pPr>
        <w:rPr>
          <w:rFonts w:asciiTheme="minorHAnsi" w:eastAsiaTheme="minorEastAsia" w:hAnsiTheme="minorHAnsi" w:cstheme="minorBidi"/>
        </w:rPr>
      </w:pPr>
    </w:p>
    <w:p w14:paraId="40170744" w14:textId="4E7E8E9C" w:rsidR="0037708F" w:rsidRDefault="0037708F" w:rsidP="67EF8DEA">
      <w:pPr>
        <w:rPr>
          <w:rFonts w:asciiTheme="minorHAnsi" w:eastAsiaTheme="minorEastAsia" w:hAnsiTheme="minorHAnsi" w:cstheme="minorBidi"/>
        </w:rPr>
      </w:pPr>
    </w:p>
    <w:p w14:paraId="6831E32A" w14:textId="5CE4C30F" w:rsidR="0037708F" w:rsidRDefault="0037708F" w:rsidP="67EF8DEA">
      <w:pPr>
        <w:rPr>
          <w:rFonts w:asciiTheme="minorHAnsi" w:eastAsiaTheme="minorEastAsia" w:hAnsiTheme="minorHAnsi" w:cstheme="minorBidi"/>
        </w:rPr>
      </w:pPr>
    </w:p>
    <w:p w14:paraId="4F1BF981" w14:textId="7F3FA8A5" w:rsidR="0037708F" w:rsidRDefault="0037708F" w:rsidP="67EF8DEA">
      <w:pPr>
        <w:rPr>
          <w:rFonts w:asciiTheme="minorHAnsi" w:eastAsiaTheme="minorEastAsia" w:hAnsiTheme="minorHAnsi" w:cstheme="minorBidi"/>
        </w:rPr>
      </w:pPr>
    </w:p>
    <w:p w14:paraId="4835B987" w14:textId="501B45FC" w:rsidR="0037708F" w:rsidRDefault="0037708F" w:rsidP="67EF8DEA">
      <w:pPr>
        <w:rPr>
          <w:rFonts w:asciiTheme="minorHAnsi" w:eastAsiaTheme="minorEastAsia" w:hAnsiTheme="minorHAnsi" w:cstheme="minorBidi"/>
        </w:rPr>
      </w:pPr>
    </w:p>
    <w:p w14:paraId="4158BB80" w14:textId="041DE702" w:rsidR="0037708F" w:rsidRDefault="0037708F" w:rsidP="67EF8DEA">
      <w:pPr>
        <w:rPr>
          <w:rFonts w:asciiTheme="minorHAnsi" w:eastAsiaTheme="minorEastAsia" w:hAnsiTheme="minorHAnsi" w:cstheme="minorBidi"/>
        </w:rPr>
      </w:pPr>
    </w:p>
    <w:p w14:paraId="0A33F279" w14:textId="05E9CF06" w:rsidR="0037708F" w:rsidRDefault="0037708F" w:rsidP="67EF8DEA">
      <w:pPr>
        <w:rPr>
          <w:rFonts w:asciiTheme="minorHAnsi" w:eastAsiaTheme="minorEastAsia" w:hAnsiTheme="minorHAnsi" w:cstheme="minorBidi"/>
        </w:rPr>
      </w:pPr>
    </w:p>
    <w:p w14:paraId="75B7BC18" w14:textId="24B7D749" w:rsidR="0037708F" w:rsidRDefault="0037708F" w:rsidP="67EF8DEA">
      <w:pPr>
        <w:rPr>
          <w:rFonts w:asciiTheme="minorHAnsi" w:eastAsiaTheme="minorEastAsia" w:hAnsiTheme="minorHAnsi" w:cstheme="minorBidi"/>
        </w:rPr>
      </w:pPr>
    </w:p>
    <w:p w14:paraId="3BCADB05" w14:textId="70411DF0" w:rsidR="0037708F" w:rsidRDefault="0037708F" w:rsidP="67EF8DEA">
      <w:pPr>
        <w:rPr>
          <w:rFonts w:asciiTheme="minorHAnsi" w:eastAsiaTheme="minorEastAsia" w:hAnsiTheme="minorHAnsi" w:cstheme="minorBidi"/>
        </w:rPr>
      </w:pPr>
    </w:p>
    <w:p w14:paraId="0D267933" w14:textId="18045A7E" w:rsidR="0037708F" w:rsidRDefault="0037708F" w:rsidP="67EF8DEA">
      <w:pPr>
        <w:rPr>
          <w:rFonts w:asciiTheme="minorHAnsi" w:eastAsiaTheme="minorEastAsia" w:hAnsiTheme="minorHAnsi" w:cstheme="minorBidi"/>
        </w:rPr>
      </w:pPr>
    </w:p>
    <w:p w14:paraId="7A1059C1" w14:textId="605033FA" w:rsidR="0037708F" w:rsidRDefault="0037708F" w:rsidP="67EF8DEA">
      <w:pPr>
        <w:rPr>
          <w:rFonts w:asciiTheme="minorHAnsi" w:eastAsiaTheme="minorEastAsia" w:hAnsiTheme="minorHAnsi" w:cstheme="minorBidi"/>
        </w:rPr>
      </w:pPr>
    </w:p>
    <w:p w14:paraId="7FE6E930" w14:textId="588CE1CE" w:rsidR="0037708F" w:rsidRDefault="0037708F" w:rsidP="67EF8DEA">
      <w:pPr>
        <w:rPr>
          <w:rFonts w:asciiTheme="minorHAnsi" w:eastAsiaTheme="minorEastAsia" w:hAnsiTheme="minorHAnsi" w:cstheme="minorBidi"/>
        </w:rPr>
      </w:pPr>
    </w:p>
    <w:p w14:paraId="2FBF6FFB" w14:textId="5E37C959" w:rsidR="0037708F" w:rsidRDefault="0037708F" w:rsidP="67EF8DEA">
      <w:pPr>
        <w:rPr>
          <w:rFonts w:asciiTheme="minorHAnsi" w:eastAsiaTheme="minorEastAsia" w:hAnsiTheme="minorHAnsi" w:cstheme="minorBidi"/>
        </w:rPr>
      </w:pPr>
    </w:p>
    <w:p w14:paraId="1D343B05" w14:textId="77C8E091" w:rsidR="0037708F" w:rsidRDefault="0037708F" w:rsidP="67EF8DEA">
      <w:pPr>
        <w:rPr>
          <w:rFonts w:asciiTheme="minorHAnsi" w:eastAsiaTheme="minorEastAsia" w:hAnsiTheme="minorHAnsi" w:cstheme="minorBidi"/>
        </w:rPr>
      </w:pPr>
    </w:p>
    <w:p w14:paraId="705C0BE4" w14:textId="1641155A" w:rsidR="0037708F" w:rsidRDefault="0037708F" w:rsidP="67EF8DEA">
      <w:pPr>
        <w:rPr>
          <w:rFonts w:asciiTheme="minorHAnsi" w:eastAsiaTheme="minorEastAsia" w:hAnsiTheme="minorHAnsi" w:cstheme="minorBidi"/>
        </w:rPr>
      </w:pPr>
    </w:p>
    <w:p w14:paraId="59DCEA59" w14:textId="0B172B35" w:rsidR="0037708F" w:rsidRDefault="0037708F" w:rsidP="67EF8DEA">
      <w:pPr>
        <w:rPr>
          <w:rFonts w:asciiTheme="minorHAnsi" w:eastAsiaTheme="minorEastAsia" w:hAnsiTheme="minorHAnsi" w:cstheme="minorBidi"/>
        </w:rPr>
      </w:pPr>
    </w:p>
    <w:p w14:paraId="12E13FB0" w14:textId="6654F596" w:rsidR="0037708F" w:rsidRDefault="0037708F" w:rsidP="67EF8DEA">
      <w:pPr>
        <w:rPr>
          <w:rFonts w:asciiTheme="minorHAnsi" w:eastAsiaTheme="minorEastAsia" w:hAnsiTheme="minorHAnsi" w:cstheme="minorBidi"/>
        </w:rPr>
      </w:pPr>
    </w:p>
    <w:p w14:paraId="7CBDB8B5" w14:textId="341D31CF" w:rsidR="00BE5F66" w:rsidRPr="00B11CE2" w:rsidRDefault="45BD91F6" w:rsidP="7B428130">
      <w:pPr>
        <w:rPr>
          <w:rFonts w:asciiTheme="minorHAnsi" w:eastAsiaTheme="minorEastAsia" w:hAnsiTheme="minorHAnsi" w:cstheme="minorBidi"/>
          <w:b/>
          <w:bCs/>
          <w:u w:val="single"/>
        </w:rPr>
      </w:pPr>
      <w:bookmarkStart w:id="0" w:name="_GoBack"/>
      <w:bookmarkEnd w:id="0"/>
      <w:r w:rsidRPr="7B428130">
        <w:rPr>
          <w:rFonts w:asciiTheme="minorHAnsi" w:eastAsiaTheme="minorEastAsia" w:hAnsiTheme="minorHAnsi" w:cstheme="minorBidi"/>
          <w:b/>
          <w:bCs/>
          <w:u w:val="single"/>
        </w:rPr>
        <w:lastRenderedPageBreak/>
        <w:t xml:space="preserve">PERSON SPECIFICATION – Assistant Producer, </w:t>
      </w:r>
      <w:r w:rsidR="224AD41D" w:rsidRPr="7B428130">
        <w:rPr>
          <w:rFonts w:asciiTheme="minorHAnsi" w:eastAsiaTheme="minorEastAsia" w:hAnsiTheme="minorHAnsi" w:cstheme="minorBidi"/>
          <w:b/>
          <w:bCs/>
          <w:u w:val="single"/>
        </w:rPr>
        <w:t>Artist Development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848"/>
        <w:gridCol w:w="3232"/>
      </w:tblGrid>
      <w:tr w:rsidR="00BE5F66" w:rsidRPr="00B11CE2" w14:paraId="773137BA" w14:textId="77777777" w:rsidTr="75EDA3DF">
        <w:tc>
          <w:tcPr>
            <w:tcW w:w="1985" w:type="dxa"/>
          </w:tcPr>
          <w:p w14:paraId="2AC9B20C" w14:textId="77777777" w:rsidR="00BE5F66" w:rsidRPr="00B11CE2" w:rsidRDefault="00BE5F66" w:rsidP="67EF8DEA">
            <w:pPr>
              <w:jc w:val="center"/>
              <w:rPr>
                <w:rFonts w:asciiTheme="minorHAnsi" w:eastAsiaTheme="minorEastAsia" w:hAnsiTheme="minorHAnsi" w:cstheme="minorBidi"/>
                <w:b/>
                <w:bCs/>
              </w:rPr>
            </w:pPr>
          </w:p>
          <w:p w14:paraId="2D0DD4A0" w14:textId="5E959032" w:rsidR="00BE5F66" w:rsidRPr="00B11CE2" w:rsidRDefault="69F58546" w:rsidP="67EF8DEA">
            <w:pPr>
              <w:jc w:val="center"/>
              <w:rPr>
                <w:rFonts w:asciiTheme="minorHAnsi" w:eastAsiaTheme="minorEastAsia" w:hAnsiTheme="minorHAnsi" w:cstheme="minorBidi"/>
                <w:b/>
                <w:bCs/>
              </w:rPr>
            </w:pPr>
            <w:r w:rsidRPr="67EF8DEA">
              <w:rPr>
                <w:rFonts w:asciiTheme="minorHAnsi" w:eastAsiaTheme="minorEastAsia" w:hAnsiTheme="minorHAnsi" w:cstheme="minorBidi"/>
                <w:b/>
                <w:bCs/>
              </w:rPr>
              <w:t>CRITERION</w:t>
            </w:r>
          </w:p>
        </w:tc>
        <w:tc>
          <w:tcPr>
            <w:tcW w:w="4848" w:type="dxa"/>
          </w:tcPr>
          <w:p w14:paraId="425F99F6" w14:textId="77777777" w:rsidR="00BE5F66" w:rsidRPr="00B11CE2" w:rsidRDefault="00BE5F66" w:rsidP="67EF8DEA">
            <w:pPr>
              <w:jc w:val="center"/>
              <w:rPr>
                <w:rFonts w:asciiTheme="minorHAnsi" w:eastAsiaTheme="minorEastAsia" w:hAnsiTheme="minorHAnsi" w:cstheme="minorBidi"/>
                <w:b/>
                <w:bCs/>
              </w:rPr>
            </w:pPr>
          </w:p>
          <w:p w14:paraId="30D3B853" w14:textId="762346CA" w:rsidR="00BE5F66" w:rsidRPr="00B11CE2" w:rsidRDefault="69F58546" w:rsidP="67EF8DEA">
            <w:pPr>
              <w:jc w:val="center"/>
              <w:rPr>
                <w:rFonts w:asciiTheme="minorHAnsi" w:eastAsiaTheme="minorEastAsia" w:hAnsiTheme="minorHAnsi" w:cstheme="minorBidi"/>
                <w:b/>
                <w:bCs/>
              </w:rPr>
            </w:pPr>
            <w:r w:rsidRPr="67EF8DEA">
              <w:rPr>
                <w:rFonts w:asciiTheme="minorHAnsi" w:eastAsiaTheme="minorEastAsia" w:hAnsiTheme="minorHAnsi" w:cstheme="minorBidi"/>
                <w:b/>
                <w:bCs/>
              </w:rPr>
              <w:t>ESSENTIAL</w:t>
            </w:r>
          </w:p>
        </w:tc>
        <w:tc>
          <w:tcPr>
            <w:tcW w:w="3232" w:type="dxa"/>
          </w:tcPr>
          <w:p w14:paraId="45530E83" w14:textId="77777777" w:rsidR="00BE5F66" w:rsidRPr="00B11CE2" w:rsidRDefault="00BE5F66" w:rsidP="67EF8DEA">
            <w:pPr>
              <w:jc w:val="center"/>
              <w:rPr>
                <w:rFonts w:asciiTheme="minorHAnsi" w:eastAsiaTheme="minorEastAsia" w:hAnsiTheme="minorHAnsi" w:cstheme="minorBidi"/>
                <w:b/>
                <w:bCs/>
              </w:rPr>
            </w:pPr>
          </w:p>
          <w:p w14:paraId="1E608093" w14:textId="77777777" w:rsidR="00BE5F66" w:rsidRPr="00B11CE2" w:rsidRDefault="69F58546" w:rsidP="67EF8DEA">
            <w:pPr>
              <w:jc w:val="center"/>
              <w:rPr>
                <w:rFonts w:asciiTheme="minorHAnsi" w:eastAsiaTheme="minorEastAsia" w:hAnsiTheme="minorHAnsi" w:cstheme="minorBidi"/>
                <w:b/>
                <w:bCs/>
              </w:rPr>
            </w:pPr>
            <w:r w:rsidRPr="67EF8DEA">
              <w:rPr>
                <w:rFonts w:asciiTheme="minorHAnsi" w:eastAsiaTheme="minorEastAsia" w:hAnsiTheme="minorHAnsi" w:cstheme="minorBidi"/>
                <w:b/>
                <w:bCs/>
              </w:rPr>
              <w:t>DESIRABLE</w:t>
            </w:r>
          </w:p>
        </w:tc>
      </w:tr>
      <w:tr w:rsidR="00BE5F66" w:rsidRPr="00B11CE2" w14:paraId="4F0D012D" w14:textId="77777777" w:rsidTr="75EDA3DF">
        <w:trPr>
          <w:trHeight w:val="938"/>
        </w:trPr>
        <w:tc>
          <w:tcPr>
            <w:tcW w:w="1985" w:type="dxa"/>
          </w:tcPr>
          <w:p w14:paraId="7F45851F" w14:textId="77777777" w:rsidR="00BE5F66" w:rsidRPr="00B11CE2" w:rsidRDefault="69F58546" w:rsidP="67EF8DEA">
            <w:pPr>
              <w:rPr>
                <w:rFonts w:asciiTheme="minorHAnsi" w:eastAsiaTheme="minorEastAsia" w:hAnsiTheme="minorHAnsi" w:cstheme="minorBidi"/>
              </w:rPr>
            </w:pPr>
            <w:r w:rsidRPr="67EF8DEA">
              <w:rPr>
                <w:rFonts w:asciiTheme="minorHAnsi" w:eastAsiaTheme="minorEastAsia" w:hAnsiTheme="minorHAnsi" w:cstheme="minorBidi"/>
              </w:rPr>
              <w:t>Experience</w:t>
            </w:r>
          </w:p>
        </w:tc>
        <w:tc>
          <w:tcPr>
            <w:tcW w:w="4848" w:type="dxa"/>
          </w:tcPr>
          <w:p w14:paraId="225978FA" w14:textId="445DE277" w:rsidR="00087C9C" w:rsidRPr="00B11CE2" w:rsidRDefault="00087C9C" w:rsidP="67EF8DEA">
            <w:pPr>
              <w:pStyle w:val="ListParagraph"/>
              <w:spacing w:after="0" w:line="240" w:lineRule="auto"/>
              <w:contextualSpacing w:val="0"/>
              <w:rPr>
                <w:rFonts w:asciiTheme="minorHAnsi" w:eastAsiaTheme="minorEastAsia" w:hAnsiTheme="minorHAnsi" w:cstheme="minorBidi"/>
              </w:rPr>
            </w:pPr>
          </w:p>
        </w:tc>
        <w:tc>
          <w:tcPr>
            <w:tcW w:w="3232" w:type="dxa"/>
          </w:tcPr>
          <w:p w14:paraId="78940EB5" w14:textId="21B989EE" w:rsidR="5E2A89E3" w:rsidRDefault="12EFF031" w:rsidP="0089547A">
            <w:pPr>
              <w:pStyle w:val="ListParagraph"/>
              <w:numPr>
                <w:ilvl w:val="0"/>
                <w:numId w:val="34"/>
              </w:numPr>
              <w:spacing w:after="0" w:line="240" w:lineRule="auto"/>
              <w:rPr>
                <w:rFonts w:asciiTheme="minorHAnsi" w:eastAsiaTheme="minorEastAsia" w:hAnsiTheme="minorHAnsi" w:cstheme="minorBidi"/>
              </w:rPr>
            </w:pPr>
            <w:r w:rsidRPr="67EF8DEA">
              <w:rPr>
                <w:rFonts w:asciiTheme="minorHAnsi" w:eastAsiaTheme="minorEastAsia" w:hAnsiTheme="minorHAnsi" w:cstheme="minorBidi"/>
              </w:rPr>
              <w:t>Experience of working with musicians</w:t>
            </w:r>
          </w:p>
          <w:p w14:paraId="559ADB4D" w14:textId="371690D3" w:rsidR="5E2A89E3" w:rsidRDefault="12EFF031" w:rsidP="0089547A">
            <w:pPr>
              <w:pStyle w:val="ListParagraph"/>
              <w:numPr>
                <w:ilvl w:val="0"/>
                <w:numId w:val="34"/>
              </w:numPr>
              <w:spacing w:after="0" w:line="240" w:lineRule="auto"/>
              <w:rPr>
                <w:rFonts w:asciiTheme="minorHAnsi" w:eastAsiaTheme="minorEastAsia" w:hAnsiTheme="minorHAnsi" w:cstheme="minorBidi"/>
              </w:rPr>
            </w:pPr>
            <w:r w:rsidRPr="67EF8DEA">
              <w:rPr>
                <w:rFonts w:asciiTheme="minorHAnsi" w:eastAsiaTheme="minorEastAsia" w:hAnsiTheme="minorHAnsi" w:cstheme="minorBidi"/>
              </w:rPr>
              <w:t>Working with budgets</w:t>
            </w:r>
          </w:p>
          <w:p w14:paraId="454E32EE" w14:textId="77777777" w:rsidR="003616F4" w:rsidRDefault="797C3D9C" w:rsidP="0089547A">
            <w:pPr>
              <w:pStyle w:val="ListParagraph"/>
              <w:numPr>
                <w:ilvl w:val="0"/>
                <w:numId w:val="34"/>
              </w:numPr>
              <w:spacing w:after="0" w:line="240" w:lineRule="auto"/>
              <w:rPr>
                <w:rFonts w:asciiTheme="minorHAnsi" w:eastAsiaTheme="minorEastAsia" w:hAnsiTheme="minorHAnsi" w:cstheme="minorBidi"/>
              </w:rPr>
            </w:pPr>
            <w:r w:rsidRPr="67EF8DEA">
              <w:rPr>
                <w:rFonts w:asciiTheme="minorHAnsi" w:eastAsiaTheme="minorEastAsia" w:hAnsiTheme="minorHAnsi" w:cstheme="minorBidi"/>
              </w:rPr>
              <w:t xml:space="preserve">One other role in a </w:t>
            </w:r>
            <w:r w:rsidR="6A78C50D" w:rsidRPr="67EF8DEA">
              <w:rPr>
                <w:rFonts w:asciiTheme="minorHAnsi" w:eastAsiaTheme="minorEastAsia" w:hAnsiTheme="minorHAnsi" w:cstheme="minorBidi"/>
              </w:rPr>
              <w:t>relevant environment</w:t>
            </w:r>
          </w:p>
          <w:p w14:paraId="1445A664" w14:textId="68D6FE1B" w:rsidR="00FA78E2" w:rsidRPr="0089547A" w:rsidRDefault="0089547A" w:rsidP="0089547A">
            <w:pPr>
              <w:pStyle w:val="ListParagraph"/>
              <w:numPr>
                <w:ilvl w:val="0"/>
                <w:numId w:val="34"/>
              </w:numPr>
              <w:rPr>
                <w:rFonts w:asciiTheme="minorHAnsi" w:eastAsiaTheme="minorEastAsia" w:hAnsiTheme="minorHAnsi" w:cstheme="minorBidi"/>
              </w:rPr>
            </w:pPr>
            <w:r w:rsidRPr="67EF8DEA">
              <w:rPr>
                <w:rFonts w:asciiTheme="minorHAnsi" w:eastAsiaTheme="minorEastAsia" w:hAnsiTheme="minorHAnsi" w:cstheme="minorBidi"/>
              </w:rPr>
              <w:t>Customer relations experience</w:t>
            </w:r>
          </w:p>
        </w:tc>
      </w:tr>
      <w:tr w:rsidR="00BE5F66" w:rsidRPr="00B11CE2" w14:paraId="57A3B480" w14:textId="77777777" w:rsidTr="75EDA3DF">
        <w:tc>
          <w:tcPr>
            <w:tcW w:w="1985" w:type="dxa"/>
          </w:tcPr>
          <w:p w14:paraId="437B86B2" w14:textId="77777777" w:rsidR="00BE5F66" w:rsidRPr="00B11CE2" w:rsidRDefault="69F58546" w:rsidP="67EF8DEA">
            <w:pPr>
              <w:rPr>
                <w:rFonts w:asciiTheme="minorHAnsi" w:eastAsiaTheme="minorEastAsia" w:hAnsiTheme="minorHAnsi" w:cstheme="minorBidi"/>
              </w:rPr>
            </w:pPr>
            <w:r w:rsidRPr="67EF8DEA">
              <w:rPr>
                <w:rFonts w:asciiTheme="minorHAnsi" w:eastAsiaTheme="minorEastAsia" w:hAnsiTheme="minorHAnsi" w:cstheme="minorBidi"/>
              </w:rPr>
              <w:t>Skills/Knowledge</w:t>
            </w:r>
          </w:p>
          <w:p w14:paraId="74EB39BF" w14:textId="77777777" w:rsidR="00BE5F66" w:rsidRPr="00B11CE2" w:rsidRDefault="00BE5F66" w:rsidP="67EF8DEA">
            <w:pPr>
              <w:rPr>
                <w:rFonts w:asciiTheme="minorHAnsi" w:eastAsiaTheme="minorEastAsia" w:hAnsiTheme="minorHAnsi" w:cstheme="minorBidi"/>
              </w:rPr>
            </w:pPr>
          </w:p>
        </w:tc>
        <w:tc>
          <w:tcPr>
            <w:tcW w:w="4848" w:type="dxa"/>
          </w:tcPr>
          <w:p w14:paraId="75AF8102" w14:textId="77777777" w:rsidR="00F548B8" w:rsidRPr="00B11CE2" w:rsidRDefault="678C0103" w:rsidP="0089547A">
            <w:pPr>
              <w:pStyle w:val="ListParagraph"/>
              <w:numPr>
                <w:ilvl w:val="0"/>
                <w:numId w:val="38"/>
              </w:numPr>
              <w:rPr>
                <w:rFonts w:asciiTheme="minorHAnsi" w:eastAsiaTheme="minorEastAsia" w:hAnsiTheme="minorHAnsi" w:cstheme="minorBidi"/>
              </w:rPr>
            </w:pPr>
            <w:r w:rsidRPr="67EF8DEA">
              <w:rPr>
                <w:rFonts w:asciiTheme="minorHAnsi" w:eastAsiaTheme="minorEastAsia" w:hAnsiTheme="minorHAnsi" w:cstheme="minorBidi"/>
              </w:rPr>
              <w:t>Love of music and interest in working in a performing arts environment</w:t>
            </w:r>
          </w:p>
          <w:p w14:paraId="71B7D9BA" w14:textId="4D8A5FB5" w:rsidR="001966CE" w:rsidRPr="00B11CE2" w:rsidRDefault="3BDF6604" w:rsidP="0089547A">
            <w:pPr>
              <w:pStyle w:val="ListParagraph"/>
              <w:numPr>
                <w:ilvl w:val="0"/>
                <w:numId w:val="38"/>
              </w:numPr>
              <w:rPr>
                <w:rFonts w:asciiTheme="minorHAnsi" w:eastAsiaTheme="minorEastAsia" w:hAnsiTheme="minorHAnsi" w:cstheme="minorBidi"/>
              </w:rPr>
            </w:pPr>
            <w:r w:rsidRPr="67EF8DEA">
              <w:rPr>
                <w:rFonts w:asciiTheme="minorHAnsi" w:eastAsiaTheme="minorEastAsia" w:hAnsiTheme="minorHAnsi" w:cstheme="minorBidi"/>
              </w:rPr>
              <w:t>E</w:t>
            </w:r>
            <w:r w:rsidR="3939F9D2" w:rsidRPr="67EF8DEA">
              <w:rPr>
                <w:rFonts w:asciiTheme="minorHAnsi" w:eastAsiaTheme="minorEastAsia" w:hAnsiTheme="minorHAnsi" w:cstheme="minorBidi"/>
              </w:rPr>
              <w:t>xcellent administrative and organisational skills</w:t>
            </w:r>
          </w:p>
          <w:p w14:paraId="42785FF8" w14:textId="04A9C3E8" w:rsidR="001966CE" w:rsidRDefault="0089547A" w:rsidP="0089547A">
            <w:pPr>
              <w:pStyle w:val="ListParagraph"/>
              <w:numPr>
                <w:ilvl w:val="0"/>
                <w:numId w:val="38"/>
              </w:numPr>
              <w:rPr>
                <w:rFonts w:asciiTheme="minorHAnsi" w:eastAsiaTheme="minorEastAsia" w:hAnsiTheme="minorHAnsi" w:cstheme="minorBidi"/>
              </w:rPr>
            </w:pPr>
            <w:r>
              <w:rPr>
                <w:rFonts w:asciiTheme="minorHAnsi" w:eastAsiaTheme="minorEastAsia" w:hAnsiTheme="minorHAnsi" w:cstheme="minorBidi"/>
              </w:rPr>
              <w:t>Communicates clearly – verbally and in writing</w:t>
            </w:r>
          </w:p>
          <w:p w14:paraId="199CA94B" w14:textId="7FCD508D" w:rsidR="0089547A" w:rsidRDefault="0089547A" w:rsidP="0089547A">
            <w:pPr>
              <w:pStyle w:val="ListParagraph"/>
              <w:numPr>
                <w:ilvl w:val="0"/>
                <w:numId w:val="38"/>
              </w:numPr>
              <w:spacing w:after="0" w:line="240" w:lineRule="auto"/>
              <w:rPr>
                <w:rFonts w:asciiTheme="minorHAnsi" w:eastAsiaTheme="minorEastAsia" w:hAnsiTheme="minorHAnsi" w:cstheme="minorBidi"/>
              </w:rPr>
            </w:pPr>
            <w:r>
              <w:rPr>
                <w:rFonts w:asciiTheme="minorHAnsi" w:eastAsiaTheme="minorEastAsia" w:hAnsiTheme="minorHAnsi" w:cstheme="minorBidi"/>
              </w:rPr>
              <w:t>Relates well to people at all levels, creates and maintains effective working relationships.</w:t>
            </w:r>
          </w:p>
          <w:p w14:paraId="0298370C" w14:textId="7A1B0F88" w:rsidR="0089547A" w:rsidRPr="00B11CE2" w:rsidRDefault="0089547A" w:rsidP="0089547A">
            <w:pPr>
              <w:pStyle w:val="ListParagraph"/>
              <w:numPr>
                <w:ilvl w:val="0"/>
                <w:numId w:val="38"/>
              </w:numPr>
              <w:spacing w:after="0" w:line="240" w:lineRule="auto"/>
              <w:rPr>
                <w:rFonts w:asciiTheme="minorHAnsi" w:eastAsiaTheme="minorEastAsia" w:hAnsiTheme="minorHAnsi" w:cstheme="minorBidi"/>
              </w:rPr>
            </w:pPr>
            <w:r>
              <w:rPr>
                <w:rFonts w:asciiTheme="minorHAnsi" w:eastAsiaTheme="minorEastAsia" w:hAnsiTheme="minorHAnsi" w:cstheme="minorBidi"/>
              </w:rPr>
              <w:t>Proficient IT skills – confident user of Microsoft Office (Word, Excel, Outlook)</w:t>
            </w:r>
          </w:p>
          <w:p w14:paraId="009501C7" w14:textId="31F9427C" w:rsidR="0089547A" w:rsidRPr="00B11CE2" w:rsidRDefault="0089547A" w:rsidP="0089547A">
            <w:pPr>
              <w:pStyle w:val="ListParagraph"/>
              <w:ind w:left="360"/>
              <w:rPr>
                <w:rFonts w:asciiTheme="minorHAnsi" w:eastAsiaTheme="minorEastAsia" w:hAnsiTheme="minorHAnsi" w:cstheme="minorBidi"/>
              </w:rPr>
            </w:pPr>
          </w:p>
        </w:tc>
        <w:tc>
          <w:tcPr>
            <w:tcW w:w="3232" w:type="dxa"/>
          </w:tcPr>
          <w:p w14:paraId="3C007A57" w14:textId="2E7CB9A8" w:rsidR="4931B931" w:rsidRDefault="67BD7707" w:rsidP="67EF8DEA">
            <w:pPr>
              <w:pStyle w:val="ListParagraph"/>
              <w:numPr>
                <w:ilvl w:val="0"/>
                <w:numId w:val="32"/>
              </w:numPr>
              <w:spacing w:after="0" w:line="240" w:lineRule="auto"/>
              <w:rPr>
                <w:rFonts w:asciiTheme="minorHAnsi" w:eastAsiaTheme="minorEastAsia" w:hAnsiTheme="minorHAnsi" w:cstheme="minorBidi"/>
              </w:rPr>
            </w:pPr>
            <w:r w:rsidRPr="67EF8DEA">
              <w:rPr>
                <w:rFonts w:asciiTheme="minorHAnsi" w:eastAsiaTheme="minorEastAsia" w:hAnsiTheme="minorHAnsi" w:cstheme="minorBidi"/>
              </w:rPr>
              <w:t>Sound musical knowledge</w:t>
            </w:r>
          </w:p>
          <w:p w14:paraId="3D8E0F48" w14:textId="66EE8708" w:rsidR="00BE5F66" w:rsidRPr="00B11CE2" w:rsidRDefault="6D1A04C7" w:rsidP="75EDA3DF">
            <w:pPr>
              <w:pStyle w:val="ListParagraph"/>
              <w:numPr>
                <w:ilvl w:val="0"/>
                <w:numId w:val="32"/>
              </w:numPr>
              <w:spacing w:after="0" w:line="240" w:lineRule="auto"/>
              <w:rPr>
                <w:rFonts w:asciiTheme="minorHAnsi" w:eastAsiaTheme="minorEastAsia" w:hAnsiTheme="minorHAnsi" w:cstheme="minorBidi"/>
              </w:rPr>
            </w:pPr>
            <w:r w:rsidRPr="75EDA3DF">
              <w:rPr>
                <w:rFonts w:asciiTheme="minorHAnsi" w:eastAsiaTheme="minorEastAsia" w:hAnsiTheme="minorHAnsi" w:cstheme="minorBidi"/>
              </w:rPr>
              <w:t>Music degree or proven knowledge of music</w:t>
            </w:r>
          </w:p>
          <w:p w14:paraId="1B838BF1" w14:textId="77777777" w:rsidR="00B601C5" w:rsidRPr="00B11CE2" w:rsidRDefault="614C83B8" w:rsidP="67EF8DEA">
            <w:pPr>
              <w:pStyle w:val="ListParagraph"/>
              <w:numPr>
                <w:ilvl w:val="0"/>
                <w:numId w:val="32"/>
              </w:numPr>
              <w:spacing w:after="0" w:line="240" w:lineRule="auto"/>
              <w:rPr>
                <w:rFonts w:asciiTheme="minorHAnsi" w:eastAsiaTheme="minorEastAsia" w:hAnsiTheme="minorHAnsi" w:cstheme="minorBidi"/>
              </w:rPr>
            </w:pPr>
            <w:r w:rsidRPr="67EF8DEA">
              <w:rPr>
                <w:rFonts w:asciiTheme="minorHAnsi" w:eastAsiaTheme="minorEastAsia" w:hAnsiTheme="minorHAnsi" w:cstheme="minorBidi"/>
              </w:rPr>
              <w:t>Presentation skills</w:t>
            </w:r>
          </w:p>
          <w:p w14:paraId="45010C28" w14:textId="60884439" w:rsidR="00E250B8" w:rsidRPr="00B11CE2" w:rsidRDefault="6042138F" w:rsidP="67EF8DEA">
            <w:pPr>
              <w:pStyle w:val="ListParagraph"/>
              <w:numPr>
                <w:ilvl w:val="0"/>
                <w:numId w:val="32"/>
              </w:numPr>
              <w:spacing w:after="0" w:line="240" w:lineRule="auto"/>
              <w:rPr>
                <w:rFonts w:asciiTheme="minorHAnsi" w:eastAsiaTheme="minorEastAsia" w:hAnsiTheme="minorHAnsi" w:cstheme="minorBidi"/>
              </w:rPr>
            </w:pPr>
            <w:r w:rsidRPr="67EF8DEA">
              <w:rPr>
                <w:rFonts w:asciiTheme="minorHAnsi" w:eastAsiaTheme="minorEastAsia" w:hAnsiTheme="minorHAnsi" w:cstheme="minorBidi"/>
              </w:rPr>
              <w:t>E</w:t>
            </w:r>
            <w:r w:rsidR="372CC4C1" w:rsidRPr="67EF8DEA">
              <w:rPr>
                <w:rFonts w:asciiTheme="minorHAnsi" w:eastAsiaTheme="minorEastAsia" w:hAnsiTheme="minorHAnsi" w:cstheme="minorBidi"/>
              </w:rPr>
              <w:t>xperience of media capture and editing software</w:t>
            </w:r>
          </w:p>
          <w:p w14:paraId="15A43576" w14:textId="4B69AC73" w:rsidR="00120C73" w:rsidRPr="0089547A" w:rsidRDefault="0089547A" w:rsidP="0089547A">
            <w:pPr>
              <w:pStyle w:val="ListParagraph"/>
              <w:numPr>
                <w:ilvl w:val="0"/>
                <w:numId w:val="32"/>
              </w:numPr>
              <w:spacing w:after="0" w:line="240" w:lineRule="auto"/>
              <w:rPr>
                <w:rFonts w:asciiTheme="minorHAnsi" w:eastAsiaTheme="minorEastAsia" w:hAnsiTheme="minorHAnsi" w:cstheme="minorBidi"/>
              </w:rPr>
            </w:pPr>
            <w:r w:rsidRPr="0089547A">
              <w:rPr>
                <w:rFonts w:asciiTheme="minorHAnsi" w:eastAsiaTheme="minorEastAsia" w:hAnsiTheme="minorHAnsi" w:cstheme="minorBidi"/>
              </w:rPr>
              <w:t>An understanding and commitment to equality, diversity and inclusion (EDI)</w:t>
            </w:r>
          </w:p>
        </w:tc>
      </w:tr>
      <w:tr w:rsidR="00BE5F66" w:rsidRPr="00B11CE2" w14:paraId="54673F83" w14:textId="77777777" w:rsidTr="75EDA3DF">
        <w:trPr>
          <w:trHeight w:val="1649"/>
        </w:trPr>
        <w:tc>
          <w:tcPr>
            <w:tcW w:w="1985" w:type="dxa"/>
          </w:tcPr>
          <w:p w14:paraId="18C7EAC1" w14:textId="1FC321C2" w:rsidR="00BE5F66" w:rsidRPr="00B11CE2" w:rsidRDefault="69F58546" w:rsidP="67EF8DEA">
            <w:pPr>
              <w:rPr>
                <w:rFonts w:asciiTheme="minorHAnsi" w:eastAsiaTheme="minorEastAsia" w:hAnsiTheme="minorHAnsi" w:cstheme="minorBidi"/>
              </w:rPr>
            </w:pPr>
            <w:r w:rsidRPr="67EF8DEA">
              <w:rPr>
                <w:rFonts w:asciiTheme="minorHAnsi" w:eastAsiaTheme="minorEastAsia" w:hAnsiTheme="minorHAnsi" w:cstheme="minorBidi"/>
              </w:rPr>
              <w:t>Ability/aptitude</w:t>
            </w:r>
          </w:p>
        </w:tc>
        <w:tc>
          <w:tcPr>
            <w:tcW w:w="4848" w:type="dxa"/>
          </w:tcPr>
          <w:p w14:paraId="4885B90B" w14:textId="0A4A1A5D" w:rsidR="00BE5F66" w:rsidRPr="00B11CE2" w:rsidRDefault="69F58546" w:rsidP="67EF8DEA">
            <w:pPr>
              <w:pStyle w:val="ListParagraph"/>
              <w:numPr>
                <w:ilvl w:val="0"/>
                <w:numId w:val="32"/>
              </w:numPr>
              <w:spacing w:after="0" w:line="240" w:lineRule="auto"/>
              <w:rPr>
                <w:rFonts w:asciiTheme="minorHAnsi" w:eastAsiaTheme="minorEastAsia" w:hAnsiTheme="minorHAnsi" w:cstheme="minorBidi"/>
              </w:rPr>
            </w:pPr>
            <w:r w:rsidRPr="67EF8DEA">
              <w:rPr>
                <w:rFonts w:asciiTheme="minorHAnsi" w:eastAsiaTheme="minorEastAsia" w:hAnsiTheme="minorHAnsi" w:cstheme="minorBidi"/>
              </w:rPr>
              <w:t>Able to work accurately and efficiently with excellent attention to detail</w:t>
            </w:r>
          </w:p>
          <w:p w14:paraId="1DBEF4C6" w14:textId="77777777" w:rsidR="00403373" w:rsidRPr="00B11CE2" w:rsidRDefault="7DE77203" w:rsidP="67EF8DEA">
            <w:pPr>
              <w:pStyle w:val="ListParagraph"/>
              <w:numPr>
                <w:ilvl w:val="0"/>
                <w:numId w:val="32"/>
              </w:numPr>
              <w:spacing w:after="0" w:line="240" w:lineRule="auto"/>
              <w:rPr>
                <w:rFonts w:asciiTheme="minorHAnsi" w:eastAsiaTheme="minorEastAsia" w:hAnsiTheme="minorHAnsi" w:cstheme="minorBidi"/>
              </w:rPr>
            </w:pPr>
            <w:r w:rsidRPr="67EF8DEA">
              <w:rPr>
                <w:rFonts w:asciiTheme="minorHAnsi" w:eastAsiaTheme="minorEastAsia" w:hAnsiTheme="minorHAnsi" w:cstheme="minorBidi"/>
              </w:rPr>
              <w:t>Ability to remain calm and courteous when working under pressure and dealing with the public and artists</w:t>
            </w:r>
          </w:p>
          <w:p w14:paraId="14EDBE48" w14:textId="77777777" w:rsidR="00EE3987" w:rsidRPr="00B11CE2" w:rsidRDefault="1AD0D401" w:rsidP="67EF8DEA">
            <w:pPr>
              <w:pStyle w:val="ListParagraph"/>
              <w:numPr>
                <w:ilvl w:val="0"/>
                <w:numId w:val="32"/>
              </w:numPr>
              <w:spacing w:after="0" w:line="240" w:lineRule="auto"/>
              <w:rPr>
                <w:rFonts w:asciiTheme="minorHAnsi" w:eastAsiaTheme="minorEastAsia" w:hAnsiTheme="minorHAnsi" w:cstheme="minorBidi"/>
              </w:rPr>
            </w:pPr>
            <w:r w:rsidRPr="67EF8DEA">
              <w:rPr>
                <w:rFonts w:asciiTheme="minorHAnsi" w:eastAsiaTheme="minorEastAsia" w:hAnsiTheme="minorHAnsi" w:cstheme="minorBidi"/>
              </w:rPr>
              <w:t>Can multi-task and prioritise workload appropriately</w:t>
            </w:r>
          </w:p>
          <w:p w14:paraId="46A73474" w14:textId="77777777" w:rsidR="00EE3987" w:rsidRPr="00B11CE2" w:rsidRDefault="5D4825DC" w:rsidP="67EF8DEA">
            <w:pPr>
              <w:pStyle w:val="ListParagraph"/>
              <w:numPr>
                <w:ilvl w:val="0"/>
                <w:numId w:val="32"/>
              </w:numPr>
              <w:spacing w:after="0" w:line="240" w:lineRule="auto"/>
              <w:rPr>
                <w:rFonts w:asciiTheme="minorHAnsi" w:eastAsiaTheme="minorEastAsia" w:hAnsiTheme="minorHAnsi" w:cstheme="minorBidi"/>
              </w:rPr>
            </w:pPr>
            <w:r w:rsidRPr="67EF8DEA">
              <w:rPr>
                <w:rFonts w:asciiTheme="minorHAnsi" w:eastAsiaTheme="minorEastAsia" w:hAnsiTheme="minorHAnsi" w:cstheme="minorBidi"/>
              </w:rPr>
              <w:t>A</w:t>
            </w:r>
            <w:r w:rsidR="0480FDA8" w:rsidRPr="67EF8DEA">
              <w:rPr>
                <w:rFonts w:asciiTheme="minorHAnsi" w:eastAsiaTheme="minorEastAsia" w:hAnsiTheme="minorHAnsi" w:cstheme="minorBidi"/>
              </w:rPr>
              <w:t xml:space="preserve"> positive and proactive attitude and a willingness to learn</w:t>
            </w:r>
          </w:p>
          <w:p w14:paraId="62FECCCF" w14:textId="77B805A0" w:rsidR="0089547A" w:rsidRPr="00B11CE2" w:rsidRDefault="0089547A" w:rsidP="0089547A">
            <w:pPr>
              <w:pStyle w:val="ListParagraph"/>
              <w:numPr>
                <w:ilvl w:val="0"/>
                <w:numId w:val="32"/>
              </w:numPr>
              <w:spacing w:after="0" w:line="240" w:lineRule="auto"/>
              <w:rPr>
                <w:rFonts w:asciiTheme="minorHAnsi" w:eastAsiaTheme="minorEastAsia" w:hAnsiTheme="minorHAnsi" w:cstheme="minorBidi"/>
              </w:rPr>
            </w:pPr>
            <w:r w:rsidRPr="67EF8DEA">
              <w:rPr>
                <w:rFonts w:asciiTheme="minorHAnsi" w:eastAsiaTheme="minorEastAsia" w:hAnsiTheme="minorHAnsi" w:cstheme="minorBidi"/>
              </w:rPr>
              <w:t>A high level of initiative and enthusiasm</w:t>
            </w:r>
          </w:p>
          <w:p w14:paraId="1361F153" w14:textId="77777777" w:rsidR="00120C73" w:rsidRDefault="0089547A" w:rsidP="0089547A">
            <w:pPr>
              <w:pStyle w:val="ListParagraph"/>
              <w:numPr>
                <w:ilvl w:val="0"/>
                <w:numId w:val="32"/>
              </w:numPr>
              <w:spacing w:after="0" w:line="240" w:lineRule="auto"/>
              <w:rPr>
                <w:rFonts w:asciiTheme="minorHAnsi" w:eastAsiaTheme="minorEastAsia" w:hAnsiTheme="minorHAnsi" w:cstheme="minorBidi"/>
              </w:rPr>
            </w:pPr>
            <w:r>
              <w:rPr>
                <w:rFonts w:asciiTheme="minorHAnsi" w:eastAsiaTheme="minorEastAsia" w:hAnsiTheme="minorHAnsi" w:cstheme="minorBidi"/>
              </w:rPr>
              <w:t>Makes a positive contribution to the team.</w:t>
            </w:r>
            <w:r w:rsidRPr="00B11CE2">
              <w:rPr>
                <w:rFonts w:asciiTheme="minorHAnsi" w:eastAsiaTheme="minorEastAsia" w:hAnsiTheme="minorHAnsi" w:cstheme="minorBidi"/>
              </w:rPr>
              <w:t xml:space="preserve"> </w:t>
            </w:r>
          </w:p>
          <w:p w14:paraId="72CA6B03" w14:textId="5950FF60" w:rsidR="00091463" w:rsidRPr="00B11CE2" w:rsidRDefault="00091463" w:rsidP="00091463">
            <w:pPr>
              <w:pStyle w:val="ListParagraph"/>
              <w:spacing w:after="0" w:line="240" w:lineRule="auto"/>
              <w:ind w:left="360"/>
              <w:rPr>
                <w:rFonts w:asciiTheme="minorHAnsi" w:eastAsiaTheme="minorEastAsia" w:hAnsiTheme="minorHAnsi" w:cstheme="minorBidi"/>
              </w:rPr>
            </w:pPr>
          </w:p>
        </w:tc>
        <w:tc>
          <w:tcPr>
            <w:tcW w:w="3232" w:type="dxa"/>
          </w:tcPr>
          <w:p w14:paraId="27A286DB" w14:textId="77777777" w:rsidR="00500FAB" w:rsidRPr="00B11CE2" w:rsidRDefault="6042138F" w:rsidP="67EF8DEA">
            <w:pPr>
              <w:pStyle w:val="ListParagraph"/>
              <w:numPr>
                <w:ilvl w:val="0"/>
                <w:numId w:val="32"/>
              </w:numPr>
              <w:rPr>
                <w:rFonts w:asciiTheme="minorHAnsi" w:eastAsiaTheme="minorEastAsia" w:hAnsiTheme="minorHAnsi" w:cstheme="minorBidi"/>
              </w:rPr>
            </w:pPr>
            <w:r w:rsidRPr="67EF8DEA">
              <w:rPr>
                <w:rFonts w:asciiTheme="minorHAnsi" w:eastAsiaTheme="minorEastAsia" w:hAnsiTheme="minorHAnsi" w:cstheme="minorBidi"/>
              </w:rPr>
              <w:t>E</w:t>
            </w:r>
            <w:r w:rsidR="0B7AE191" w:rsidRPr="67EF8DEA">
              <w:rPr>
                <w:rFonts w:asciiTheme="minorHAnsi" w:eastAsiaTheme="minorEastAsia" w:hAnsiTheme="minorHAnsi" w:cstheme="minorBidi"/>
              </w:rPr>
              <w:t>xperience of working in a performing environment as a musician or staff member</w:t>
            </w:r>
          </w:p>
          <w:p w14:paraId="5A784E78" w14:textId="7294B636" w:rsidR="00BE5F66" w:rsidRPr="00B11CE2" w:rsidRDefault="00BE5F66" w:rsidP="0089547A">
            <w:pPr>
              <w:pStyle w:val="ListParagraph"/>
              <w:ind w:left="360"/>
              <w:rPr>
                <w:rFonts w:asciiTheme="minorHAnsi" w:eastAsiaTheme="minorEastAsia" w:hAnsiTheme="minorHAnsi" w:cstheme="minorBidi"/>
              </w:rPr>
            </w:pPr>
          </w:p>
        </w:tc>
      </w:tr>
      <w:tr w:rsidR="00BE5F66" w:rsidRPr="00B11CE2" w14:paraId="2FB705E8" w14:textId="77777777" w:rsidTr="75EDA3DF">
        <w:trPr>
          <w:trHeight w:val="1170"/>
        </w:trPr>
        <w:tc>
          <w:tcPr>
            <w:tcW w:w="1985" w:type="dxa"/>
          </w:tcPr>
          <w:p w14:paraId="4A6E74B9" w14:textId="77777777" w:rsidR="00BE5F66" w:rsidRPr="00B11CE2" w:rsidRDefault="69F58546" w:rsidP="67EF8DEA">
            <w:pPr>
              <w:rPr>
                <w:rFonts w:asciiTheme="minorHAnsi" w:eastAsiaTheme="minorEastAsia" w:hAnsiTheme="minorHAnsi" w:cstheme="minorBidi"/>
              </w:rPr>
            </w:pPr>
            <w:r w:rsidRPr="67EF8DEA">
              <w:rPr>
                <w:rFonts w:asciiTheme="minorHAnsi" w:eastAsiaTheme="minorEastAsia" w:hAnsiTheme="minorHAnsi" w:cstheme="minorBidi"/>
              </w:rPr>
              <w:t>Special requirements</w:t>
            </w:r>
          </w:p>
        </w:tc>
        <w:tc>
          <w:tcPr>
            <w:tcW w:w="4848" w:type="dxa"/>
          </w:tcPr>
          <w:p w14:paraId="08C9E437" w14:textId="211C49E4" w:rsidR="00BE5F66" w:rsidRPr="00B11CE2" w:rsidRDefault="69F58546" w:rsidP="67EF8DEA">
            <w:pPr>
              <w:pStyle w:val="ListParagraph"/>
              <w:numPr>
                <w:ilvl w:val="0"/>
                <w:numId w:val="33"/>
              </w:numPr>
              <w:spacing w:after="0" w:line="240" w:lineRule="auto"/>
              <w:rPr>
                <w:rFonts w:asciiTheme="minorHAnsi" w:eastAsiaTheme="minorEastAsia" w:hAnsiTheme="minorHAnsi" w:cstheme="minorBidi"/>
              </w:rPr>
            </w:pPr>
            <w:r w:rsidRPr="67EF8DEA">
              <w:rPr>
                <w:rFonts w:asciiTheme="minorHAnsi" w:eastAsiaTheme="minorEastAsia" w:hAnsiTheme="minorHAnsi" w:cstheme="minorBidi"/>
              </w:rPr>
              <w:t>Full driving license</w:t>
            </w:r>
          </w:p>
          <w:p w14:paraId="58196409" w14:textId="3FFA25B9" w:rsidR="00E34436" w:rsidRPr="00B11CE2" w:rsidRDefault="6042138F" w:rsidP="67EF8DEA">
            <w:pPr>
              <w:pStyle w:val="ListParagraph"/>
              <w:numPr>
                <w:ilvl w:val="0"/>
                <w:numId w:val="33"/>
              </w:numPr>
              <w:spacing w:after="0" w:line="240" w:lineRule="auto"/>
              <w:rPr>
                <w:rFonts w:asciiTheme="minorHAnsi" w:eastAsiaTheme="minorEastAsia" w:hAnsiTheme="minorHAnsi" w:cstheme="minorBidi"/>
              </w:rPr>
            </w:pPr>
            <w:r w:rsidRPr="67EF8DEA">
              <w:rPr>
                <w:rFonts w:asciiTheme="minorHAnsi" w:eastAsiaTheme="minorEastAsia" w:hAnsiTheme="minorHAnsi" w:cstheme="minorBidi"/>
              </w:rPr>
              <w:t>A</w:t>
            </w:r>
            <w:r w:rsidR="47789CE5" w:rsidRPr="67EF8DEA">
              <w:rPr>
                <w:rFonts w:asciiTheme="minorHAnsi" w:eastAsiaTheme="minorEastAsia" w:hAnsiTheme="minorHAnsi" w:cstheme="minorBidi"/>
              </w:rPr>
              <w:t xml:space="preserve"> good standard of computer literacy</w:t>
            </w:r>
          </w:p>
          <w:p w14:paraId="4444B9B1" w14:textId="340CAE14" w:rsidR="00087C9C" w:rsidRPr="00B11CE2" w:rsidRDefault="1325CB81" w:rsidP="75EDA3DF">
            <w:pPr>
              <w:pStyle w:val="ListParagraph"/>
              <w:numPr>
                <w:ilvl w:val="0"/>
                <w:numId w:val="33"/>
              </w:numPr>
              <w:spacing w:after="0" w:line="240" w:lineRule="auto"/>
              <w:rPr>
                <w:rFonts w:asciiTheme="minorHAnsi" w:eastAsiaTheme="minorEastAsia" w:hAnsiTheme="minorHAnsi" w:cstheme="minorBidi"/>
              </w:rPr>
            </w:pPr>
            <w:r w:rsidRPr="75EDA3DF">
              <w:rPr>
                <w:rFonts w:asciiTheme="minorHAnsi" w:eastAsiaTheme="minorEastAsia" w:hAnsiTheme="minorHAnsi" w:cstheme="minorBidi"/>
              </w:rPr>
              <w:t>Flexible approach to working hours, a</w:t>
            </w:r>
            <w:r w:rsidR="6DAB797A" w:rsidRPr="75EDA3DF">
              <w:rPr>
                <w:rFonts w:asciiTheme="minorHAnsi" w:eastAsiaTheme="minorEastAsia" w:hAnsiTheme="minorHAnsi" w:cstheme="minorBidi"/>
              </w:rPr>
              <w:t xml:space="preserve">ble to work out of normal office hours </w:t>
            </w:r>
            <w:r w:rsidRPr="75EDA3DF">
              <w:rPr>
                <w:rFonts w:asciiTheme="minorHAnsi" w:eastAsiaTheme="minorEastAsia" w:hAnsiTheme="minorHAnsi" w:cstheme="minorBidi"/>
              </w:rPr>
              <w:t>– including weekends and evenings as necessary</w:t>
            </w:r>
            <w:r w:rsidR="44AD16DF" w:rsidRPr="75EDA3DF">
              <w:rPr>
                <w:rFonts w:asciiTheme="minorHAnsi" w:eastAsiaTheme="minorEastAsia" w:hAnsiTheme="minorHAnsi" w:cstheme="minorBidi"/>
              </w:rPr>
              <w:t xml:space="preserve"> </w:t>
            </w:r>
            <w:r w:rsidR="00182007" w:rsidRPr="75EDA3DF">
              <w:rPr>
                <w:rFonts w:asciiTheme="minorHAnsi" w:eastAsiaTheme="minorEastAsia" w:hAnsiTheme="minorHAnsi" w:cstheme="minorBidi"/>
              </w:rPr>
              <w:t>(</w:t>
            </w:r>
            <w:r w:rsidR="2FFEA81F" w:rsidRPr="75EDA3DF">
              <w:rPr>
                <w:rFonts w:asciiTheme="minorHAnsi" w:eastAsiaTheme="minorEastAsia" w:hAnsiTheme="minorHAnsi" w:cstheme="minorBidi"/>
              </w:rPr>
              <w:t>Time off in Lieu will be given as appropriate</w:t>
            </w:r>
            <w:r w:rsidR="532A8F64" w:rsidRPr="75EDA3DF">
              <w:rPr>
                <w:rFonts w:asciiTheme="minorHAnsi" w:eastAsiaTheme="minorEastAsia" w:hAnsiTheme="minorHAnsi" w:cstheme="minorBidi"/>
              </w:rPr>
              <w:t>)</w:t>
            </w:r>
          </w:p>
        </w:tc>
        <w:tc>
          <w:tcPr>
            <w:tcW w:w="3232" w:type="dxa"/>
          </w:tcPr>
          <w:p w14:paraId="1B949F7C" w14:textId="77777777" w:rsidR="00BE5F66" w:rsidRPr="00B11CE2" w:rsidRDefault="00BE5F66" w:rsidP="67EF8DEA">
            <w:pPr>
              <w:rPr>
                <w:rFonts w:asciiTheme="minorHAnsi" w:eastAsiaTheme="minorEastAsia" w:hAnsiTheme="minorHAnsi" w:cstheme="minorBidi"/>
              </w:rPr>
            </w:pPr>
          </w:p>
        </w:tc>
      </w:tr>
    </w:tbl>
    <w:p w14:paraId="5FF7A588" w14:textId="77777777" w:rsidR="00A3663B" w:rsidRPr="00B11CE2" w:rsidRDefault="00A3663B" w:rsidP="005C5FA8">
      <w:pPr>
        <w:spacing w:after="0"/>
        <w:rPr>
          <w:rFonts w:ascii="Arial" w:hAnsi="Arial" w:cs="Arial"/>
        </w:rPr>
      </w:pPr>
    </w:p>
    <w:p w14:paraId="103E87C2" w14:textId="77777777" w:rsidR="00CE4E24" w:rsidRPr="00B11CE2" w:rsidRDefault="00CE4E24" w:rsidP="005C5FA8">
      <w:pPr>
        <w:spacing w:after="0"/>
        <w:rPr>
          <w:rFonts w:ascii="Arial" w:hAnsi="Arial" w:cs="Arial"/>
        </w:rPr>
      </w:pPr>
    </w:p>
    <w:p w14:paraId="1F1933A8" w14:textId="77777777" w:rsidR="00B57208" w:rsidRPr="00B11CE2" w:rsidRDefault="00B57208" w:rsidP="00D66979">
      <w:pPr>
        <w:spacing w:after="0"/>
        <w:ind w:left="360"/>
        <w:rPr>
          <w:rFonts w:ascii="Arial" w:hAnsi="Arial" w:cs="Arial"/>
        </w:rPr>
      </w:pPr>
    </w:p>
    <w:p w14:paraId="09B6BBF6" w14:textId="77777777" w:rsidR="00FE5174" w:rsidRPr="00B11CE2" w:rsidRDefault="00FE5174" w:rsidP="002E0FCF">
      <w:pPr>
        <w:numPr>
          <w:ilvl w:val="12"/>
          <w:numId w:val="0"/>
        </w:numPr>
        <w:spacing w:after="0"/>
        <w:rPr>
          <w:rFonts w:ascii="Arial" w:hAnsi="Arial" w:cs="Arial"/>
          <w:b/>
        </w:rPr>
      </w:pPr>
    </w:p>
    <w:p w14:paraId="740ADA32" w14:textId="77777777" w:rsidR="00163052" w:rsidRPr="00B11CE2" w:rsidRDefault="00163052" w:rsidP="002E0FCF">
      <w:pPr>
        <w:overflowPunct w:val="0"/>
        <w:autoSpaceDE w:val="0"/>
        <w:autoSpaceDN w:val="0"/>
        <w:adjustRightInd w:val="0"/>
        <w:spacing w:after="0"/>
        <w:textAlignment w:val="baseline"/>
        <w:rPr>
          <w:rFonts w:ascii="Arial" w:hAnsi="Arial" w:cs="Arial"/>
        </w:rPr>
      </w:pPr>
    </w:p>
    <w:sectPr w:rsidR="00163052" w:rsidRPr="00B11CE2" w:rsidSect="007E3C6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6F3F8" w14:textId="77777777" w:rsidR="00E45184" w:rsidRDefault="00E45184" w:rsidP="008D6644">
      <w:pPr>
        <w:spacing w:after="0" w:line="240" w:lineRule="auto"/>
      </w:pPr>
      <w:r>
        <w:separator/>
      </w:r>
    </w:p>
  </w:endnote>
  <w:endnote w:type="continuationSeparator" w:id="0">
    <w:p w14:paraId="45DEF985" w14:textId="77777777" w:rsidR="00E45184" w:rsidRDefault="00E45184" w:rsidP="008D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317975"/>
      <w:docPartObj>
        <w:docPartGallery w:val="Page Numbers (Bottom of Page)"/>
        <w:docPartUnique/>
      </w:docPartObj>
    </w:sdtPr>
    <w:sdtEndPr>
      <w:rPr>
        <w:color w:val="7F7F7F" w:themeColor="background1" w:themeShade="7F"/>
        <w:spacing w:val="60"/>
      </w:rPr>
    </w:sdtEndPr>
    <w:sdtContent>
      <w:p w14:paraId="773D2E59" w14:textId="6B8FE2BC" w:rsidR="00940B9E" w:rsidRDefault="00940B9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07EAF">
          <w:rPr>
            <w:b/>
            <w:bCs/>
            <w:noProof/>
          </w:rPr>
          <w:t>5</w:t>
        </w:r>
        <w:r>
          <w:rPr>
            <w:b/>
            <w:bCs/>
            <w:noProof/>
          </w:rPr>
          <w:fldChar w:fldCharType="end"/>
        </w:r>
        <w:r>
          <w:rPr>
            <w:b/>
            <w:bCs/>
          </w:rPr>
          <w:t xml:space="preserve"> | </w:t>
        </w:r>
        <w:r>
          <w:rPr>
            <w:color w:val="7F7F7F" w:themeColor="background1" w:themeShade="7F"/>
            <w:spacing w:val="60"/>
          </w:rPr>
          <w:t>Page</w:t>
        </w:r>
      </w:p>
    </w:sdtContent>
  </w:sdt>
  <w:p w14:paraId="7AB7AED2" w14:textId="77777777" w:rsidR="00940B9E" w:rsidRDefault="0094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98208" w14:textId="77777777" w:rsidR="00E45184" w:rsidRDefault="00E45184" w:rsidP="008D6644">
      <w:pPr>
        <w:spacing w:after="0" w:line="240" w:lineRule="auto"/>
      </w:pPr>
      <w:r>
        <w:separator/>
      </w:r>
    </w:p>
  </w:footnote>
  <w:footnote w:type="continuationSeparator" w:id="0">
    <w:p w14:paraId="12F2F192" w14:textId="77777777" w:rsidR="00E45184" w:rsidRDefault="00E45184" w:rsidP="008D6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2CE7660"/>
    <w:lvl w:ilvl="0">
      <w:numFmt w:val="decimal"/>
      <w:lvlText w:val="*"/>
      <w:lvlJc w:val="left"/>
      <w:rPr>
        <w:rFonts w:cs="Times New Roman"/>
      </w:rPr>
    </w:lvl>
  </w:abstractNum>
  <w:abstractNum w:abstractNumId="1" w15:restartNumberingAfterBreak="0">
    <w:nsid w:val="008223BA"/>
    <w:multiLevelType w:val="hybridMultilevel"/>
    <w:tmpl w:val="89F6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D39C4"/>
    <w:multiLevelType w:val="hybridMultilevel"/>
    <w:tmpl w:val="A6626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64AC1"/>
    <w:multiLevelType w:val="hybridMultilevel"/>
    <w:tmpl w:val="A9E8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B45E3"/>
    <w:multiLevelType w:val="hybridMultilevel"/>
    <w:tmpl w:val="D52225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3276C44"/>
    <w:multiLevelType w:val="hybridMultilevel"/>
    <w:tmpl w:val="5632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77ECC"/>
    <w:multiLevelType w:val="hybridMultilevel"/>
    <w:tmpl w:val="32DA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12543"/>
    <w:multiLevelType w:val="hybridMultilevel"/>
    <w:tmpl w:val="6ABA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A7F22"/>
    <w:multiLevelType w:val="hybridMultilevel"/>
    <w:tmpl w:val="A978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A626F"/>
    <w:multiLevelType w:val="hybridMultilevel"/>
    <w:tmpl w:val="EA489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064AA2"/>
    <w:multiLevelType w:val="hybridMultilevel"/>
    <w:tmpl w:val="CC428C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19D14D3"/>
    <w:multiLevelType w:val="hybridMultilevel"/>
    <w:tmpl w:val="34C6E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431A7D"/>
    <w:multiLevelType w:val="hybridMultilevel"/>
    <w:tmpl w:val="DB389D48"/>
    <w:lvl w:ilvl="0" w:tplc="EE4ECA4A">
      <w:numFmt w:val="bullet"/>
      <w:lvlText w:val="-"/>
      <w:lvlJc w:val="left"/>
      <w:pPr>
        <w:ind w:left="1080" w:hanging="360"/>
      </w:pPr>
      <w:rPr>
        <w:rFonts w:ascii="Arial Narrow" w:eastAsia="Times New Roman" w:hAnsi="Arial Narro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A3457"/>
    <w:multiLevelType w:val="hybridMultilevel"/>
    <w:tmpl w:val="74DC8E2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B43D83"/>
    <w:multiLevelType w:val="hybridMultilevel"/>
    <w:tmpl w:val="8638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D4A30"/>
    <w:multiLevelType w:val="hybridMultilevel"/>
    <w:tmpl w:val="3EF0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D0281"/>
    <w:multiLevelType w:val="hybridMultilevel"/>
    <w:tmpl w:val="99D2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86F61"/>
    <w:multiLevelType w:val="hybridMultilevel"/>
    <w:tmpl w:val="38BE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52BB3"/>
    <w:multiLevelType w:val="hybridMultilevel"/>
    <w:tmpl w:val="4374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E629E"/>
    <w:multiLevelType w:val="hybridMultilevel"/>
    <w:tmpl w:val="D6CA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F27FD"/>
    <w:multiLevelType w:val="hybridMultilevel"/>
    <w:tmpl w:val="AFB0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42262"/>
    <w:multiLevelType w:val="hybridMultilevel"/>
    <w:tmpl w:val="6FE4E3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E41294"/>
    <w:multiLevelType w:val="hybridMultilevel"/>
    <w:tmpl w:val="B89271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14236"/>
    <w:multiLevelType w:val="hybridMultilevel"/>
    <w:tmpl w:val="9042C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2C319B"/>
    <w:multiLevelType w:val="hybridMultilevel"/>
    <w:tmpl w:val="AEBE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B16639"/>
    <w:multiLevelType w:val="hybridMultilevel"/>
    <w:tmpl w:val="EA4C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231B75"/>
    <w:multiLevelType w:val="hybridMultilevel"/>
    <w:tmpl w:val="3F14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77B11"/>
    <w:multiLevelType w:val="hybridMultilevel"/>
    <w:tmpl w:val="735C291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52B62BA"/>
    <w:multiLevelType w:val="hybridMultilevel"/>
    <w:tmpl w:val="1FC4E9FE"/>
    <w:lvl w:ilvl="0" w:tplc="EE4ECA4A">
      <w:numFmt w:val="bullet"/>
      <w:lvlText w:val="-"/>
      <w:lvlJc w:val="left"/>
      <w:pPr>
        <w:ind w:left="1080" w:hanging="360"/>
      </w:pPr>
      <w:rPr>
        <w:rFonts w:ascii="Arial Narrow" w:eastAsia="Times New Roman" w:hAnsi="Arial Narro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6C6667"/>
    <w:multiLevelType w:val="hybridMultilevel"/>
    <w:tmpl w:val="B4187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9E6376"/>
    <w:multiLevelType w:val="hybridMultilevel"/>
    <w:tmpl w:val="DBAA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73974"/>
    <w:multiLevelType w:val="hybridMultilevel"/>
    <w:tmpl w:val="35BE0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756768"/>
    <w:multiLevelType w:val="hybridMultilevel"/>
    <w:tmpl w:val="987C6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511660"/>
    <w:multiLevelType w:val="hybridMultilevel"/>
    <w:tmpl w:val="1176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514AC5"/>
    <w:multiLevelType w:val="hybridMultilevel"/>
    <w:tmpl w:val="03E4A6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5" w15:restartNumberingAfterBreak="0">
    <w:nsid w:val="78C57ED3"/>
    <w:multiLevelType w:val="hybridMultilevel"/>
    <w:tmpl w:val="4B9642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5"/>
  </w:num>
  <w:num w:numId="2">
    <w:abstractNumId w:val="28"/>
  </w:num>
  <w:num w:numId="3">
    <w:abstractNumId w:val="12"/>
  </w:num>
  <w:num w:numId="4">
    <w:abstractNumId w:val="27"/>
  </w:num>
  <w:num w:numId="5">
    <w:abstractNumId w:val="4"/>
  </w:num>
  <w:num w:numId="6">
    <w:abstractNumId w:val="10"/>
  </w:num>
  <w:num w:numId="7">
    <w:abstractNumId w:val="14"/>
  </w:num>
  <w:num w:numId="8">
    <w:abstractNumId w:val="19"/>
  </w:num>
  <w:num w:numId="9">
    <w:abstractNumId w:val="3"/>
  </w:num>
  <w:num w:numId="10">
    <w:abstractNumId w:val="8"/>
  </w:num>
  <w:num w:numId="1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7"/>
  </w:num>
  <w:num w:numId="15">
    <w:abstractNumId w:val="20"/>
  </w:num>
  <w:num w:numId="16">
    <w:abstractNumId w:val="18"/>
  </w:num>
  <w:num w:numId="17">
    <w:abstractNumId w:val="22"/>
  </w:num>
  <w:num w:numId="18">
    <w:abstractNumId w:val="29"/>
  </w:num>
  <w:num w:numId="19">
    <w:abstractNumId w:val="16"/>
  </w:num>
  <w:num w:numId="20">
    <w:abstractNumId w:val="25"/>
  </w:num>
  <w:num w:numId="21">
    <w:abstractNumId w:val="15"/>
  </w:num>
  <w:num w:numId="2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3">
    <w:abstractNumId w:val="6"/>
  </w:num>
  <w:num w:numId="24">
    <w:abstractNumId w:val="26"/>
  </w:num>
  <w:num w:numId="25">
    <w:abstractNumId w:val="7"/>
  </w:num>
  <w:num w:numId="26">
    <w:abstractNumId w:val="1"/>
  </w:num>
  <w:num w:numId="27">
    <w:abstractNumId w:val="2"/>
  </w:num>
  <w:num w:numId="28">
    <w:abstractNumId w:val="34"/>
  </w:num>
  <w:num w:numId="29">
    <w:abstractNumId w:val="35"/>
  </w:num>
  <w:num w:numId="30">
    <w:abstractNumId w:val="24"/>
  </w:num>
  <w:num w:numId="31">
    <w:abstractNumId w:val="13"/>
  </w:num>
  <w:num w:numId="32">
    <w:abstractNumId w:val="31"/>
  </w:num>
  <w:num w:numId="33">
    <w:abstractNumId w:val="9"/>
  </w:num>
  <w:num w:numId="34">
    <w:abstractNumId w:val="23"/>
  </w:num>
  <w:num w:numId="35">
    <w:abstractNumId w:val="32"/>
  </w:num>
  <w:num w:numId="36">
    <w:abstractNumId w:val="21"/>
  </w:num>
  <w:num w:numId="37">
    <w:abstractNumId w:val="30"/>
  </w:num>
  <w:num w:numId="38">
    <w:abstractNumId w:val="1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11"/>
    <w:rsid w:val="00003598"/>
    <w:rsid w:val="00004088"/>
    <w:rsid w:val="000107BA"/>
    <w:rsid w:val="00010982"/>
    <w:rsid w:val="000116FC"/>
    <w:rsid w:val="0001195F"/>
    <w:rsid w:val="000123DC"/>
    <w:rsid w:val="00012913"/>
    <w:rsid w:val="0002106D"/>
    <w:rsid w:val="00025090"/>
    <w:rsid w:val="000260A7"/>
    <w:rsid w:val="00035BEA"/>
    <w:rsid w:val="00036997"/>
    <w:rsid w:val="00042738"/>
    <w:rsid w:val="0004486C"/>
    <w:rsid w:val="000451D9"/>
    <w:rsid w:val="0004664C"/>
    <w:rsid w:val="00050DCC"/>
    <w:rsid w:val="00052122"/>
    <w:rsid w:val="00053B5D"/>
    <w:rsid w:val="00060FC3"/>
    <w:rsid w:val="00063EF1"/>
    <w:rsid w:val="00065DBB"/>
    <w:rsid w:val="00076561"/>
    <w:rsid w:val="00076585"/>
    <w:rsid w:val="00076E8D"/>
    <w:rsid w:val="000809EE"/>
    <w:rsid w:val="00081B04"/>
    <w:rsid w:val="00082063"/>
    <w:rsid w:val="00087C9C"/>
    <w:rsid w:val="00087EA5"/>
    <w:rsid w:val="000907BB"/>
    <w:rsid w:val="00091463"/>
    <w:rsid w:val="0009200B"/>
    <w:rsid w:val="00092194"/>
    <w:rsid w:val="000A2BC9"/>
    <w:rsid w:val="000A3D60"/>
    <w:rsid w:val="000A4EB1"/>
    <w:rsid w:val="000A6AC1"/>
    <w:rsid w:val="000B21C3"/>
    <w:rsid w:val="000B3147"/>
    <w:rsid w:val="000B7868"/>
    <w:rsid w:val="000C70F3"/>
    <w:rsid w:val="000D6538"/>
    <w:rsid w:val="000E0047"/>
    <w:rsid w:val="000E5CC8"/>
    <w:rsid w:val="000F3304"/>
    <w:rsid w:val="000F43D4"/>
    <w:rsid w:val="000F6E86"/>
    <w:rsid w:val="00104234"/>
    <w:rsid w:val="0010596C"/>
    <w:rsid w:val="00112C11"/>
    <w:rsid w:val="001134C9"/>
    <w:rsid w:val="00113BBC"/>
    <w:rsid w:val="001140DC"/>
    <w:rsid w:val="00117003"/>
    <w:rsid w:val="00117C1B"/>
    <w:rsid w:val="00117DFA"/>
    <w:rsid w:val="00120C73"/>
    <w:rsid w:val="001424EA"/>
    <w:rsid w:val="001430AB"/>
    <w:rsid w:val="001445DA"/>
    <w:rsid w:val="00145C4C"/>
    <w:rsid w:val="001463FD"/>
    <w:rsid w:val="001516E2"/>
    <w:rsid w:val="001613AC"/>
    <w:rsid w:val="00163052"/>
    <w:rsid w:val="00165A80"/>
    <w:rsid w:val="00167FC1"/>
    <w:rsid w:val="00172B11"/>
    <w:rsid w:val="00173546"/>
    <w:rsid w:val="00180C82"/>
    <w:rsid w:val="00182007"/>
    <w:rsid w:val="00192429"/>
    <w:rsid w:val="00193780"/>
    <w:rsid w:val="001966CE"/>
    <w:rsid w:val="001A27C2"/>
    <w:rsid w:val="001B204C"/>
    <w:rsid w:val="001C024F"/>
    <w:rsid w:val="001C20F3"/>
    <w:rsid w:val="001D3B19"/>
    <w:rsid w:val="001E1AAD"/>
    <w:rsid w:val="001E49A8"/>
    <w:rsid w:val="001E59CF"/>
    <w:rsid w:val="001E7D0C"/>
    <w:rsid w:val="001F0407"/>
    <w:rsid w:val="001F1367"/>
    <w:rsid w:val="001F54E2"/>
    <w:rsid w:val="00215948"/>
    <w:rsid w:val="00215EEB"/>
    <w:rsid w:val="00215FCF"/>
    <w:rsid w:val="002172DC"/>
    <w:rsid w:val="002220DF"/>
    <w:rsid w:val="00227532"/>
    <w:rsid w:val="002326E1"/>
    <w:rsid w:val="002339AD"/>
    <w:rsid w:val="00234213"/>
    <w:rsid w:val="00236891"/>
    <w:rsid w:val="00243F0F"/>
    <w:rsid w:val="00245DE3"/>
    <w:rsid w:val="00247511"/>
    <w:rsid w:val="002506E3"/>
    <w:rsid w:val="0025122C"/>
    <w:rsid w:val="00255B21"/>
    <w:rsid w:val="00256223"/>
    <w:rsid w:val="002570C1"/>
    <w:rsid w:val="0026261F"/>
    <w:rsid w:val="00266F46"/>
    <w:rsid w:val="002709EC"/>
    <w:rsid w:val="002713DC"/>
    <w:rsid w:val="00271E35"/>
    <w:rsid w:val="002802EB"/>
    <w:rsid w:val="0028774D"/>
    <w:rsid w:val="002902CF"/>
    <w:rsid w:val="00294605"/>
    <w:rsid w:val="00297E2C"/>
    <w:rsid w:val="002A0883"/>
    <w:rsid w:val="002A47F1"/>
    <w:rsid w:val="002A7B8A"/>
    <w:rsid w:val="002B0CFC"/>
    <w:rsid w:val="002B1B60"/>
    <w:rsid w:val="002B2361"/>
    <w:rsid w:val="002B2834"/>
    <w:rsid w:val="002B5F6A"/>
    <w:rsid w:val="002B77B3"/>
    <w:rsid w:val="002C2A79"/>
    <w:rsid w:val="002C3A26"/>
    <w:rsid w:val="002C4BD3"/>
    <w:rsid w:val="002D0A1A"/>
    <w:rsid w:val="002D1BB9"/>
    <w:rsid w:val="002D341F"/>
    <w:rsid w:val="002D4052"/>
    <w:rsid w:val="002E0FCF"/>
    <w:rsid w:val="002E1F57"/>
    <w:rsid w:val="002E57BB"/>
    <w:rsid w:val="002E5DA0"/>
    <w:rsid w:val="002F009F"/>
    <w:rsid w:val="00300AB8"/>
    <w:rsid w:val="00300EC1"/>
    <w:rsid w:val="003154DB"/>
    <w:rsid w:val="00316407"/>
    <w:rsid w:val="00320644"/>
    <w:rsid w:val="0032169A"/>
    <w:rsid w:val="00331DC5"/>
    <w:rsid w:val="003367BE"/>
    <w:rsid w:val="00343C94"/>
    <w:rsid w:val="00345448"/>
    <w:rsid w:val="00353EDB"/>
    <w:rsid w:val="003616F4"/>
    <w:rsid w:val="003669AD"/>
    <w:rsid w:val="0037708F"/>
    <w:rsid w:val="003872D9"/>
    <w:rsid w:val="00390DD3"/>
    <w:rsid w:val="0039538D"/>
    <w:rsid w:val="003B2614"/>
    <w:rsid w:val="003B2B5F"/>
    <w:rsid w:val="003B60D0"/>
    <w:rsid w:val="003B6E5E"/>
    <w:rsid w:val="003B77EA"/>
    <w:rsid w:val="003C083E"/>
    <w:rsid w:val="003C4269"/>
    <w:rsid w:val="003C490E"/>
    <w:rsid w:val="003C602B"/>
    <w:rsid w:val="003C7545"/>
    <w:rsid w:val="003D5BE6"/>
    <w:rsid w:val="003D67F2"/>
    <w:rsid w:val="003D707E"/>
    <w:rsid w:val="003F5DC9"/>
    <w:rsid w:val="003F6C74"/>
    <w:rsid w:val="00401F99"/>
    <w:rsid w:val="00403373"/>
    <w:rsid w:val="004035C4"/>
    <w:rsid w:val="00412F2C"/>
    <w:rsid w:val="00413FB4"/>
    <w:rsid w:val="004144F4"/>
    <w:rsid w:val="00415D6A"/>
    <w:rsid w:val="00427E6C"/>
    <w:rsid w:val="00431E9A"/>
    <w:rsid w:val="00432B4C"/>
    <w:rsid w:val="0043684F"/>
    <w:rsid w:val="004503D2"/>
    <w:rsid w:val="004606F3"/>
    <w:rsid w:val="00463808"/>
    <w:rsid w:val="004677C7"/>
    <w:rsid w:val="00475741"/>
    <w:rsid w:val="00475B0F"/>
    <w:rsid w:val="00477FEF"/>
    <w:rsid w:val="004943A0"/>
    <w:rsid w:val="0049686B"/>
    <w:rsid w:val="004A32C9"/>
    <w:rsid w:val="004B3E10"/>
    <w:rsid w:val="004C148C"/>
    <w:rsid w:val="004C255E"/>
    <w:rsid w:val="004C433F"/>
    <w:rsid w:val="004D181E"/>
    <w:rsid w:val="004E430C"/>
    <w:rsid w:val="004F57D2"/>
    <w:rsid w:val="004F7CEF"/>
    <w:rsid w:val="00500FAB"/>
    <w:rsid w:val="005026FB"/>
    <w:rsid w:val="00507CD7"/>
    <w:rsid w:val="00511CC9"/>
    <w:rsid w:val="005146DB"/>
    <w:rsid w:val="0051546A"/>
    <w:rsid w:val="00521B79"/>
    <w:rsid w:val="00526875"/>
    <w:rsid w:val="00533885"/>
    <w:rsid w:val="005342C2"/>
    <w:rsid w:val="00535791"/>
    <w:rsid w:val="005455BA"/>
    <w:rsid w:val="00546FBF"/>
    <w:rsid w:val="00547ED1"/>
    <w:rsid w:val="00551B8A"/>
    <w:rsid w:val="00553296"/>
    <w:rsid w:val="00560712"/>
    <w:rsid w:val="00564960"/>
    <w:rsid w:val="00567D5A"/>
    <w:rsid w:val="0057702C"/>
    <w:rsid w:val="00580EAB"/>
    <w:rsid w:val="00586D67"/>
    <w:rsid w:val="00587B4D"/>
    <w:rsid w:val="005944FA"/>
    <w:rsid w:val="00595748"/>
    <w:rsid w:val="00596E65"/>
    <w:rsid w:val="005A4E60"/>
    <w:rsid w:val="005C0DF8"/>
    <w:rsid w:val="005C5FA8"/>
    <w:rsid w:val="005D1186"/>
    <w:rsid w:val="005D38DC"/>
    <w:rsid w:val="005D3DE3"/>
    <w:rsid w:val="005E30DF"/>
    <w:rsid w:val="005E5DA9"/>
    <w:rsid w:val="005F04ED"/>
    <w:rsid w:val="005F2EBB"/>
    <w:rsid w:val="00607064"/>
    <w:rsid w:val="00607EAF"/>
    <w:rsid w:val="00613F83"/>
    <w:rsid w:val="00615A90"/>
    <w:rsid w:val="006163E6"/>
    <w:rsid w:val="00617C01"/>
    <w:rsid w:val="00621C85"/>
    <w:rsid w:val="00624079"/>
    <w:rsid w:val="006364C0"/>
    <w:rsid w:val="006413CD"/>
    <w:rsid w:val="006437DA"/>
    <w:rsid w:val="00643897"/>
    <w:rsid w:val="0065229B"/>
    <w:rsid w:val="00654097"/>
    <w:rsid w:val="006549E6"/>
    <w:rsid w:val="0066009A"/>
    <w:rsid w:val="00666A83"/>
    <w:rsid w:val="00671500"/>
    <w:rsid w:val="00680344"/>
    <w:rsid w:val="006830C3"/>
    <w:rsid w:val="006938B0"/>
    <w:rsid w:val="006946B1"/>
    <w:rsid w:val="006A7709"/>
    <w:rsid w:val="006B1D49"/>
    <w:rsid w:val="006B1F72"/>
    <w:rsid w:val="006BDA16"/>
    <w:rsid w:val="006E0246"/>
    <w:rsid w:val="006E76CE"/>
    <w:rsid w:val="006E7BD3"/>
    <w:rsid w:val="006F4DCB"/>
    <w:rsid w:val="006F4EB1"/>
    <w:rsid w:val="00701965"/>
    <w:rsid w:val="00701B86"/>
    <w:rsid w:val="00703894"/>
    <w:rsid w:val="0070BAC9"/>
    <w:rsid w:val="007163D4"/>
    <w:rsid w:val="007213D2"/>
    <w:rsid w:val="00723BCD"/>
    <w:rsid w:val="00730F24"/>
    <w:rsid w:val="00731FAB"/>
    <w:rsid w:val="00733969"/>
    <w:rsid w:val="007358C1"/>
    <w:rsid w:val="00752C1B"/>
    <w:rsid w:val="007536DB"/>
    <w:rsid w:val="00756506"/>
    <w:rsid w:val="00763A77"/>
    <w:rsid w:val="007729AD"/>
    <w:rsid w:val="00786F59"/>
    <w:rsid w:val="00791F2B"/>
    <w:rsid w:val="00792635"/>
    <w:rsid w:val="007A34F2"/>
    <w:rsid w:val="007A4B60"/>
    <w:rsid w:val="007A5DE0"/>
    <w:rsid w:val="007B1AA0"/>
    <w:rsid w:val="007C56C7"/>
    <w:rsid w:val="007C6D61"/>
    <w:rsid w:val="007D127B"/>
    <w:rsid w:val="007D6403"/>
    <w:rsid w:val="007D73E2"/>
    <w:rsid w:val="007E3C63"/>
    <w:rsid w:val="007F633C"/>
    <w:rsid w:val="007F7E5E"/>
    <w:rsid w:val="00806D17"/>
    <w:rsid w:val="00811489"/>
    <w:rsid w:val="0082126A"/>
    <w:rsid w:val="0083728E"/>
    <w:rsid w:val="00846418"/>
    <w:rsid w:val="0085297D"/>
    <w:rsid w:val="0085639F"/>
    <w:rsid w:val="008604AA"/>
    <w:rsid w:val="00863418"/>
    <w:rsid w:val="00864869"/>
    <w:rsid w:val="00867C94"/>
    <w:rsid w:val="0087131C"/>
    <w:rsid w:val="00871426"/>
    <w:rsid w:val="0087333F"/>
    <w:rsid w:val="008766B9"/>
    <w:rsid w:val="008806C6"/>
    <w:rsid w:val="008828C3"/>
    <w:rsid w:val="008828F1"/>
    <w:rsid w:val="00884B49"/>
    <w:rsid w:val="00887921"/>
    <w:rsid w:val="0089547A"/>
    <w:rsid w:val="008A7344"/>
    <w:rsid w:val="008B076B"/>
    <w:rsid w:val="008B1BC6"/>
    <w:rsid w:val="008B4399"/>
    <w:rsid w:val="008B5189"/>
    <w:rsid w:val="008B7B01"/>
    <w:rsid w:val="008C2069"/>
    <w:rsid w:val="008C383C"/>
    <w:rsid w:val="008D4A97"/>
    <w:rsid w:val="008D60C2"/>
    <w:rsid w:val="008D6644"/>
    <w:rsid w:val="008E1F1A"/>
    <w:rsid w:val="008E3CAD"/>
    <w:rsid w:val="008F0B9A"/>
    <w:rsid w:val="008F2BFD"/>
    <w:rsid w:val="008F50B1"/>
    <w:rsid w:val="008F6873"/>
    <w:rsid w:val="009010D0"/>
    <w:rsid w:val="009043E9"/>
    <w:rsid w:val="0091468B"/>
    <w:rsid w:val="00914E59"/>
    <w:rsid w:val="00930238"/>
    <w:rsid w:val="009349E4"/>
    <w:rsid w:val="00940B9E"/>
    <w:rsid w:val="00953304"/>
    <w:rsid w:val="00965E93"/>
    <w:rsid w:val="009703F7"/>
    <w:rsid w:val="009759E2"/>
    <w:rsid w:val="00986AA6"/>
    <w:rsid w:val="00990FD4"/>
    <w:rsid w:val="00995252"/>
    <w:rsid w:val="00997766"/>
    <w:rsid w:val="009A3EE8"/>
    <w:rsid w:val="009A4A4C"/>
    <w:rsid w:val="009B6A66"/>
    <w:rsid w:val="009B7785"/>
    <w:rsid w:val="009C438F"/>
    <w:rsid w:val="009D1A25"/>
    <w:rsid w:val="009E54AC"/>
    <w:rsid w:val="009F49E7"/>
    <w:rsid w:val="00A10CE8"/>
    <w:rsid w:val="00A1249B"/>
    <w:rsid w:val="00A15FDF"/>
    <w:rsid w:val="00A206AF"/>
    <w:rsid w:val="00A23902"/>
    <w:rsid w:val="00A3663B"/>
    <w:rsid w:val="00A41274"/>
    <w:rsid w:val="00A4452E"/>
    <w:rsid w:val="00A547F3"/>
    <w:rsid w:val="00A57B45"/>
    <w:rsid w:val="00A66214"/>
    <w:rsid w:val="00A67A69"/>
    <w:rsid w:val="00A71D8E"/>
    <w:rsid w:val="00A741BA"/>
    <w:rsid w:val="00A74E6B"/>
    <w:rsid w:val="00A75831"/>
    <w:rsid w:val="00A809F0"/>
    <w:rsid w:val="00A87A60"/>
    <w:rsid w:val="00AB3018"/>
    <w:rsid w:val="00AC4AA3"/>
    <w:rsid w:val="00AD0B73"/>
    <w:rsid w:val="00AD4259"/>
    <w:rsid w:val="00AE1C1B"/>
    <w:rsid w:val="00B0362D"/>
    <w:rsid w:val="00B060A6"/>
    <w:rsid w:val="00B07A61"/>
    <w:rsid w:val="00B11CE2"/>
    <w:rsid w:val="00B14653"/>
    <w:rsid w:val="00B1489C"/>
    <w:rsid w:val="00B17788"/>
    <w:rsid w:val="00B17974"/>
    <w:rsid w:val="00B21386"/>
    <w:rsid w:val="00B22CAD"/>
    <w:rsid w:val="00B2590C"/>
    <w:rsid w:val="00B3080B"/>
    <w:rsid w:val="00B315EC"/>
    <w:rsid w:val="00B41504"/>
    <w:rsid w:val="00B45D09"/>
    <w:rsid w:val="00B4D3FA"/>
    <w:rsid w:val="00B54400"/>
    <w:rsid w:val="00B57208"/>
    <w:rsid w:val="00B601C5"/>
    <w:rsid w:val="00B642A4"/>
    <w:rsid w:val="00B650D9"/>
    <w:rsid w:val="00B661DD"/>
    <w:rsid w:val="00B7324D"/>
    <w:rsid w:val="00B74FA9"/>
    <w:rsid w:val="00B87246"/>
    <w:rsid w:val="00B904DA"/>
    <w:rsid w:val="00B9272E"/>
    <w:rsid w:val="00B93B07"/>
    <w:rsid w:val="00BA277C"/>
    <w:rsid w:val="00BB536B"/>
    <w:rsid w:val="00BB7495"/>
    <w:rsid w:val="00BD1BCD"/>
    <w:rsid w:val="00BE355E"/>
    <w:rsid w:val="00BE3E4D"/>
    <w:rsid w:val="00BE4C7E"/>
    <w:rsid w:val="00BE5F66"/>
    <w:rsid w:val="00BF19E5"/>
    <w:rsid w:val="00C210BD"/>
    <w:rsid w:val="00C220A4"/>
    <w:rsid w:val="00C2747F"/>
    <w:rsid w:val="00C324F2"/>
    <w:rsid w:val="00C32DE0"/>
    <w:rsid w:val="00C51201"/>
    <w:rsid w:val="00C70EA6"/>
    <w:rsid w:val="00C72E46"/>
    <w:rsid w:val="00C80BF0"/>
    <w:rsid w:val="00C826C7"/>
    <w:rsid w:val="00C8313C"/>
    <w:rsid w:val="00C8793F"/>
    <w:rsid w:val="00C9150C"/>
    <w:rsid w:val="00C92750"/>
    <w:rsid w:val="00C955CC"/>
    <w:rsid w:val="00CA17D8"/>
    <w:rsid w:val="00CB445D"/>
    <w:rsid w:val="00CB6BA0"/>
    <w:rsid w:val="00CC1B58"/>
    <w:rsid w:val="00CC5EBF"/>
    <w:rsid w:val="00CD191D"/>
    <w:rsid w:val="00CD64C3"/>
    <w:rsid w:val="00CE06AF"/>
    <w:rsid w:val="00CE4020"/>
    <w:rsid w:val="00CE4E24"/>
    <w:rsid w:val="00CE4E62"/>
    <w:rsid w:val="00CE6AB0"/>
    <w:rsid w:val="00CE7B69"/>
    <w:rsid w:val="00CF2C32"/>
    <w:rsid w:val="00CF3796"/>
    <w:rsid w:val="00D01EDA"/>
    <w:rsid w:val="00D0365D"/>
    <w:rsid w:val="00D1D38A"/>
    <w:rsid w:val="00D23C96"/>
    <w:rsid w:val="00D34D13"/>
    <w:rsid w:val="00D4166B"/>
    <w:rsid w:val="00D42D39"/>
    <w:rsid w:val="00D43AEB"/>
    <w:rsid w:val="00D44373"/>
    <w:rsid w:val="00D452F0"/>
    <w:rsid w:val="00D522A5"/>
    <w:rsid w:val="00D65989"/>
    <w:rsid w:val="00D66979"/>
    <w:rsid w:val="00D66CC8"/>
    <w:rsid w:val="00D72D64"/>
    <w:rsid w:val="00D94118"/>
    <w:rsid w:val="00D94FC6"/>
    <w:rsid w:val="00DA1598"/>
    <w:rsid w:val="00DA2D42"/>
    <w:rsid w:val="00DA7A3B"/>
    <w:rsid w:val="00DB6F4D"/>
    <w:rsid w:val="00DC11F4"/>
    <w:rsid w:val="00DC799B"/>
    <w:rsid w:val="00DD0FB1"/>
    <w:rsid w:val="00DD3B80"/>
    <w:rsid w:val="00DE23C5"/>
    <w:rsid w:val="00DE51CF"/>
    <w:rsid w:val="00DE59CE"/>
    <w:rsid w:val="00DE657E"/>
    <w:rsid w:val="00DE70B7"/>
    <w:rsid w:val="00E01F04"/>
    <w:rsid w:val="00E1239C"/>
    <w:rsid w:val="00E12910"/>
    <w:rsid w:val="00E20101"/>
    <w:rsid w:val="00E250B8"/>
    <w:rsid w:val="00E330C6"/>
    <w:rsid w:val="00E34436"/>
    <w:rsid w:val="00E35F3C"/>
    <w:rsid w:val="00E45184"/>
    <w:rsid w:val="00E45D99"/>
    <w:rsid w:val="00E50FF4"/>
    <w:rsid w:val="00E53BAE"/>
    <w:rsid w:val="00E63128"/>
    <w:rsid w:val="00E65C3E"/>
    <w:rsid w:val="00E67574"/>
    <w:rsid w:val="00E7689D"/>
    <w:rsid w:val="00E80A32"/>
    <w:rsid w:val="00E84178"/>
    <w:rsid w:val="00E90113"/>
    <w:rsid w:val="00EA0D43"/>
    <w:rsid w:val="00EA11CD"/>
    <w:rsid w:val="00EA3F4B"/>
    <w:rsid w:val="00EA6B1F"/>
    <w:rsid w:val="00EB2A75"/>
    <w:rsid w:val="00EC2962"/>
    <w:rsid w:val="00EC2C77"/>
    <w:rsid w:val="00EC7ED3"/>
    <w:rsid w:val="00EE0B3E"/>
    <w:rsid w:val="00EE2A46"/>
    <w:rsid w:val="00EE3987"/>
    <w:rsid w:val="00EE4AAA"/>
    <w:rsid w:val="00EE4D79"/>
    <w:rsid w:val="00EE4EB5"/>
    <w:rsid w:val="00EF73D9"/>
    <w:rsid w:val="00F13463"/>
    <w:rsid w:val="00F15E15"/>
    <w:rsid w:val="00F33B42"/>
    <w:rsid w:val="00F42078"/>
    <w:rsid w:val="00F44DDD"/>
    <w:rsid w:val="00F45724"/>
    <w:rsid w:val="00F541CA"/>
    <w:rsid w:val="00F547C0"/>
    <w:rsid w:val="00F548B8"/>
    <w:rsid w:val="00F61A1D"/>
    <w:rsid w:val="00F65449"/>
    <w:rsid w:val="00F675D2"/>
    <w:rsid w:val="00F675E1"/>
    <w:rsid w:val="00F75F1F"/>
    <w:rsid w:val="00F80AA5"/>
    <w:rsid w:val="00F82C40"/>
    <w:rsid w:val="00F955EA"/>
    <w:rsid w:val="00F97851"/>
    <w:rsid w:val="00FA78E2"/>
    <w:rsid w:val="00FB49EE"/>
    <w:rsid w:val="00FB5724"/>
    <w:rsid w:val="00FC3135"/>
    <w:rsid w:val="00FD0901"/>
    <w:rsid w:val="00FD22A4"/>
    <w:rsid w:val="00FD7B7F"/>
    <w:rsid w:val="00FE0275"/>
    <w:rsid w:val="00FE5174"/>
    <w:rsid w:val="00FF1D74"/>
    <w:rsid w:val="00FF3E91"/>
    <w:rsid w:val="00FF62B0"/>
    <w:rsid w:val="00FF6EED"/>
    <w:rsid w:val="0139061C"/>
    <w:rsid w:val="01416819"/>
    <w:rsid w:val="033A28D6"/>
    <w:rsid w:val="03AD1A72"/>
    <w:rsid w:val="0480FDA8"/>
    <w:rsid w:val="068E8679"/>
    <w:rsid w:val="07E6D8A7"/>
    <w:rsid w:val="08A6191E"/>
    <w:rsid w:val="0B7AE191"/>
    <w:rsid w:val="0BDF2D14"/>
    <w:rsid w:val="0C4AECC5"/>
    <w:rsid w:val="0E497C75"/>
    <w:rsid w:val="0E93C4A2"/>
    <w:rsid w:val="0FB52FBD"/>
    <w:rsid w:val="1036574D"/>
    <w:rsid w:val="111C6EF4"/>
    <w:rsid w:val="12EFF031"/>
    <w:rsid w:val="1325CB81"/>
    <w:rsid w:val="13303A81"/>
    <w:rsid w:val="139CCB73"/>
    <w:rsid w:val="13AED2F1"/>
    <w:rsid w:val="13BB52A7"/>
    <w:rsid w:val="14441195"/>
    <w:rsid w:val="15389BD4"/>
    <w:rsid w:val="1587C57A"/>
    <w:rsid w:val="17542CB6"/>
    <w:rsid w:val="1AD0D401"/>
    <w:rsid w:val="1B068E91"/>
    <w:rsid w:val="1B7FEC48"/>
    <w:rsid w:val="1BC31F09"/>
    <w:rsid w:val="1D8A75B2"/>
    <w:rsid w:val="1DCECA2B"/>
    <w:rsid w:val="1E81C470"/>
    <w:rsid w:val="1EEDF967"/>
    <w:rsid w:val="1FD3410D"/>
    <w:rsid w:val="201D94D1"/>
    <w:rsid w:val="201D96D3"/>
    <w:rsid w:val="2146B433"/>
    <w:rsid w:val="224AD41D"/>
    <w:rsid w:val="22B5070F"/>
    <w:rsid w:val="24056369"/>
    <w:rsid w:val="244A76D5"/>
    <w:rsid w:val="24F105F4"/>
    <w:rsid w:val="256808F4"/>
    <w:rsid w:val="2A625032"/>
    <w:rsid w:val="2A70F448"/>
    <w:rsid w:val="2BB80000"/>
    <w:rsid w:val="2D6CC284"/>
    <w:rsid w:val="2E5C40A3"/>
    <w:rsid w:val="2EBFFCBB"/>
    <w:rsid w:val="2EE33929"/>
    <w:rsid w:val="2FFEA81F"/>
    <w:rsid w:val="303BCEA6"/>
    <w:rsid w:val="305AF6A3"/>
    <w:rsid w:val="31099797"/>
    <w:rsid w:val="3128E5B0"/>
    <w:rsid w:val="34182E90"/>
    <w:rsid w:val="35153F69"/>
    <w:rsid w:val="36EBFBD9"/>
    <w:rsid w:val="372CC4C1"/>
    <w:rsid w:val="37ACECC3"/>
    <w:rsid w:val="38D7A16B"/>
    <w:rsid w:val="3939F9D2"/>
    <w:rsid w:val="39E28A69"/>
    <w:rsid w:val="3B43C8A3"/>
    <w:rsid w:val="3BDF6604"/>
    <w:rsid w:val="3D9999CB"/>
    <w:rsid w:val="3EBC21AF"/>
    <w:rsid w:val="3F29123A"/>
    <w:rsid w:val="3F98216C"/>
    <w:rsid w:val="3FC90CFF"/>
    <w:rsid w:val="420140E9"/>
    <w:rsid w:val="44AD16DF"/>
    <w:rsid w:val="454A5687"/>
    <w:rsid w:val="45BC4087"/>
    <w:rsid w:val="45BD91F6"/>
    <w:rsid w:val="45E873AF"/>
    <w:rsid w:val="4615965B"/>
    <w:rsid w:val="4680733D"/>
    <w:rsid w:val="47789CE5"/>
    <w:rsid w:val="48877D74"/>
    <w:rsid w:val="4931B931"/>
    <w:rsid w:val="4A234DD5"/>
    <w:rsid w:val="4FCD29A7"/>
    <w:rsid w:val="514B08FA"/>
    <w:rsid w:val="517824EE"/>
    <w:rsid w:val="532A8F64"/>
    <w:rsid w:val="53B92AC1"/>
    <w:rsid w:val="53B9866B"/>
    <w:rsid w:val="55B27D4D"/>
    <w:rsid w:val="5687EF42"/>
    <w:rsid w:val="57498608"/>
    <w:rsid w:val="574E4DAE"/>
    <w:rsid w:val="588D2E94"/>
    <w:rsid w:val="59646470"/>
    <w:rsid w:val="5B4E0948"/>
    <w:rsid w:val="5D4825DC"/>
    <w:rsid w:val="5D7F260A"/>
    <w:rsid w:val="5E2A89E3"/>
    <w:rsid w:val="5F348111"/>
    <w:rsid w:val="5F4AB746"/>
    <w:rsid w:val="6042138F"/>
    <w:rsid w:val="6063EC31"/>
    <w:rsid w:val="614C83B8"/>
    <w:rsid w:val="631C1CC7"/>
    <w:rsid w:val="633942C3"/>
    <w:rsid w:val="6559BECE"/>
    <w:rsid w:val="678C0103"/>
    <w:rsid w:val="67BD7707"/>
    <w:rsid w:val="67EF8DEA"/>
    <w:rsid w:val="67FF1D86"/>
    <w:rsid w:val="6854D11F"/>
    <w:rsid w:val="68A2882F"/>
    <w:rsid w:val="68DA854E"/>
    <w:rsid w:val="69DC4E51"/>
    <w:rsid w:val="69F58546"/>
    <w:rsid w:val="6A5A2F49"/>
    <w:rsid w:val="6A78C50D"/>
    <w:rsid w:val="6D1A04C7"/>
    <w:rsid w:val="6DAB797A"/>
    <w:rsid w:val="6F3E9110"/>
    <w:rsid w:val="70DA6171"/>
    <w:rsid w:val="712F9718"/>
    <w:rsid w:val="71BD68E1"/>
    <w:rsid w:val="75EDA3DF"/>
    <w:rsid w:val="76F5DF89"/>
    <w:rsid w:val="77246E7E"/>
    <w:rsid w:val="797BE49A"/>
    <w:rsid w:val="797C3D9C"/>
    <w:rsid w:val="7A83AA7D"/>
    <w:rsid w:val="7AE84FA0"/>
    <w:rsid w:val="7B428130"/>
    <w:rsid w:val="7B4F717B"/>
    <w:rsid w:val="7BBE3A25"/>
    <w:rsid w:val="7C417F0A"/>
    <w:rsid w:val="7CD94A74"/>
    <w:rsid w:val="7DBA852B"/>
    <w:rsid w:val="7DE77203"/>
    <w:rsid w:val="7E0E5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A40B9"/>
  <w15:docId w15:val="{FDF4A8DE-B422-492B-9ECB-AD09F102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B0"/>
    <w:pPr>
      <w:spacing w:after="200" w:line="276" w:lineRule="auto"/>
    </w:pPr>
    <w:rPr>
      <w:lang w:eastAsia="en-US"/>
    </w:rPr>
  </w:style>
  <w:style w:type="paragraph" w:styleId="Heading1">
    <w:name w:val="heading 1"/>
    <w:basedOn w:val="Normal"/>
    <w:next w:val="Normal"/>
    <w:link w:val="Heading1Char"/>
    <w:qFormat/>
    <w:locked/>
    <w:rsid w:val="00BD1B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3D5BE6"/>
    <w:pPr>
      <w:keepNext/>
      <w:overflowPunct w:val="0"/>
      <w:autoSpaceDE w:val="0"/>
      <w:autoSpaceDN w:val="0"/>
      <w:adjustRightInd w:val="0"/>
      <w:spacing w:after="0" w:line="240" w:lineRule="auto"/>
      <w:textAlignment w:val="baseline"/>
      <w:outlineLvl w:val="1"/>
    </w:pPr>
    <w:rPr>
      <w:rFonts w:ascii="Arial" w:eastAsia="Times New Roman"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D5BE6"/>
    <w:rPr>
      <w:rFonts w:ascii="Arial" w:hAnsi="Arial" w:cs="Times New Roman"/>
      <w:b/>
      <w:sz w:val="20"/>
      <w:szCs w:val="20"/>
      <w:lang w:val="en-US"/>
    </w:rPr>
  </w:style>
  <w:style w:type="paragraph" w:styleId="ListParagraph">
    <w:name w:val="List Paragraph"/>
    <w:basedOn w:val="Normal"/>
    <w:uiPriority w:val="34"/>
    <w:qFormat/>
    <w:rsid w:val="00112C11"/>
    <w:pPr>
      <w:ind w:left="720"/>
      <w:contextualSpacing/>
    </w:pPr>
  </w:style>
  <w:style w:type="paragraph" w:styleId="BalloonText">
    <w:name w:val="Balloon Text"/>
    <w:basedOn w:val="Normal"/>
    <w:link w:val="BalloonTextChar"/>
    <w:uiPriority w:val="99"/>
    <w:semiHidden/>
    <w:rsid w:val="003D5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5BE6"/>
    <w:rPr>
      <w:rFonts w:ascii="Tahoma" w:hAnsi="Tahoma" w:cs="Tahoma"/>
      <w:sz w:val="16"/>
      <w:szCs w:val="16"/>
    </w:rPr>
  </w:style>
  <w:style w:type="character" w:customStyle="1" w:styleId="Heading1Char">
    <w:name w:val="Heading 1 Char"/>
    <w:basedOn w:val="DefaultParagraphFont"/>
    <w:link w:val="Heading1"/>
    <w:rsid w:val="00BD1BCD"/>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basedOn w:val="DefaultParagraphFont"/>
    <w:uiPriority w:val="99"/>
    <w:semiHidden/>
    <w:unhideWhenUsed/>
    <w:rsid w:val="003B77EA"/>
    <w:rPr>
      <w:sz w:val="16"/>
      <w:szCs w:val="16"/>
    </w:rPr>
  </w:style>
  <w:style w:type="paragraph" w:styleId="CommentText">
    <w:name w:val="annotation text"/>
    <w:basedOn w:val="Normal"/>
    <w:link w:val="CommentTextChar"/>
    <w:uiPriority w:val="99"/>
    <w:semiHidden/>
    <w:unhideWhenUsed/>
    <w:rsid w:val="003B77EA"/>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semiHidden/>
    <w:rsid w:val="003B77EA"/>
    <w:rPr>
      <w:rFonts w:ascii="Arial" w:eastAsia="Times New Roman" w:hAnsi="Arial"/>
      <w:sz w:val="20"/>
      <w:szCs w:val="20"/>
    </w:rPr>
  </w:style>
  <w:style w:type="paragraph" w:styleId="Header">
    <w:name w:val="header"/>
    <w:basedOn w:val="Normal"/>
    <w:link w:val="HeaderChar"/>
    <w:uiPriority w:val="99"/>
    <w:unhideWhenUsed/>
    <w:rsid w:val="008D6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644"/>
    <w:rPr>
      <w:lang w:eastAsia="en-US"/>
    </w:rPr>
  </w:style>
  <w:style w:type="paragraph" w:styleId="Footer">
    <w:name w:val="footer"/>
    <w:basedOn w:val="Normal"/>
    <w:link w:val="FooterChar"/>
    <w:uiPriority w:val="99"/>
    <w:unhideWhenUsed/>
    <w:rsid w:val="008D6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644"/>
    <w:rPr>
      <w:lang w:eastAsia="en-US"/>
    </w:rPr>
  </w:style>
  <w:style w:type="paragraph" w:styleId="BodyText">
    <w:name w:val="Body Text"/>
    <w:basedOn w:val="Normal"/>
    <w:link w:val="BodyTextChar"/>
    <w:rsid w:val="00596E65"/>
    <w:pPr>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rsid w:val="00596E65"/>
    <w:rPr>
      <w:rFonts w:ascii="Times New Roman" w:eastAsia="Times New Roman" w:hAnsi="Times New Roman"/>
      <w:szCs w:val="20"/>
      <w:lang w:eastAsia="en-US"/>
    </w:rPr>
  </w:style>
  <w:style w:type="paragraph" w:styleId="BodyText2">
    <w:name w:val="Body Text 2"/>
    <w:basedOn w:val="Normal"/>
    <w:link w:val="BodyText2Char"/>
    <w:rsid w:val="00596E65"/>
    <w:pPr>
      <w:overflowPunct w:val="0"/>
      <w:autoSpaceDE w:val="0"/>
      <w:autoSpaceDN w:val="0"/>
      <w:adjustRightInd w:val="0"/>
      <w:spacing w:after="0" w:line="240" w:lineRule="auto"/>
      <w:ind w:left="2160" w:hanging="2160"/>
      <w:textAlignment w:val="baseline"/>
    </w:pPr>
    <w:rPr>
      <w:rFonts w:ascii="Times New Roman" w:eastAsia="Times New Roman" w:hAnsi="Times New Roman"/>
      <w:szCs w:val="20"/>
      <w:lang w:val="en-US"/>
    </w:rPr>
  </w:style>
  <w:style w:type="character" w:customStyle="1" w:styleId="BodyText2Char">
    <w:name w:val="Body Text 2 Char"/>
    <w:basedOn w:val="DefaultParagraphFont"/>
    <w:link w:val="BodyText2"/>
    <w:rsid w:val="00596E65"/>
    <w:rPr>
      <w:rFonts w:ascii="Times New Roman" w:eastAsia="Times New Roman" w:hAnsi="Times New Roman"/>
      <w:szCs w:val="20"/>
      <w:lang w:val="en-US" w:eastAsia="en-US"/>
    </w:rPr>
  </w:style>
  <w:style w:type="paragraph" w:styleId="CommentSubject">
    <w:name w:val="annotation subject"/>
    <w:basedOn w:val="CommentText"/>
    <w:next w:val="CommentText"/>
    <w:link w:val="CommentSubjectChar"/>
    <w:uiPriority w:val="99"/>
    <w:semiHidden/>
    <w:unhideWhenUsed/>
    <w:rsid w:val="00607064"/>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607064"/>
    <w:rPr>
      <w:rFonts w:ascii="Arial" w:eastAsia="Times New Roman" w:hAnsi="Arial"/>
      <w:b/>
      <w:bCs/>
      <w:sz w:val="20"/>
      <w:szCs w:val="20"/>
      <w:lang w:eastAsia="en-US"/>
    </w:rPr>
  </w:style>
  <w:style w:type="character" w:styleId="Hyperlink">
    <w:name w:val="Hyperlink"/>
    <w:basedOn w:val="DefaultParagraphFont"/>
    <w:uiPriority w:val="99"/>
    <w:unhideWhenUsed/>
    <w:rsid w:val="001F0407"/>
    <w:rPr>
      <w:color w:val="0000FF" w:themeColor="hyperlink"/>
      <w:u w:val="single"/>
    </w:rPr>
  </w:style>
  <w:style w:type="paragraph" w:styleId="NormalWeb">
    <w:name w:val="Normal (Web)"/>
    <w:basedOn w:val="Normal"/>
    <w:uiPriority w:val="99"/>
    <w:semiHidden/>
    <w:unhideWhenUsed/>
    <w:rsid w:val="00B11CE2"/>
    <w:pPr>
      <w:spacing w:after="0" w:line="240" w:lineRule="auto"/>
    </w:pPr>
    <w:rPr>
      <w:rFonts w:eastAsiaTheme="minorHAnsi" w:cs="Calibri"/>
      <w:lang w:eastAsia="en-GB"/>
    </w:rPr>
  </w:style>
  <w:style w:type="paragraph" w:styleId="NoSpacing">
    <w:name w:val="No Spacing"/>
    <w:uiPriority w:val="1"/>
    <w:qFormat/>
  </w:style>
  <w:style w:type="paragraph" w:customStyle="1" w:styleId="major">
    <w:name w:val="major"/>
    <w:basedOn w:val="Normal"/>
    <w:rsid w:val="7E0E5045"/>
    <w:pPr>
      <w:spacing w:beforeAutospacing="1"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9340">
      <w:bodyDiv w:val="1"/>
      <w:marLeft w:val="0"/>
      <w:marRight w:val="0"/>
      <w:marTop w:val="0"/>
      <w:marBottom w:val="0"/>
      <w:divBdr>
        <w:top w:val="none" w:sz="0" w:space="0" w:color="auto"/>
        <w:left w:val="none" w:sz="0" w:space="0" w:color="auto"/>
        <w:bottom w:val="none" w:sz="0" w:space="0" w:color="auto"/>
        <w:right w:val="none" w:sz="0" w:space="0" w:color="auto"/>
      </w:divBdr>
    </w:div>
    <w:div w:id="928850970">
      <w:bodyDiv w:val="1"/>
      <w:marLeft w:val="0"/>
      <w:marRight w:val="0"/>
      <w:marTop w:val="0"/>
      <w:marBottom w:val="0"/>
      <w:divBdr>
        <w:top w:val="none" w:sz="0" w:space="0" w:color="auto"/>
        <w:left w:val="none" w:sz="0" w:space="0" w:color="auto"/>
        <w:bottom w:val="none" w:sz="0" w:space="0" w:color="auto"/>
        <w:right w:val="none" w:sz="0" w:space="0" w:color="auto"/>
      </w:divBdr>
    </w:div>
    <w:div w:id="989945677">
      <w:bodyDiv w:val="1"/>
      <w:marLeft w:val="0"/>
      <w:marRight w:val="0"/>
      <w:marTop w:val="0"/>
      <w:marBottom w:val="0"/>
      <w:divBdr>
        <w:top w:val="none" w:sz="0" w:space="0" w:color="auto"/>
        <w:left w:val="none" w:sz="0" w:space="0" w:color="auto"/>
        <w:bottom w:val="none" w:sz="0" w:space="0" w:color="auto"/>
        <w:right w:val="none" w:sz="0" w:space="0" w:color="auto"/>
      </w:divBdr>
    </w:div>
    <w:div w:id="1883518473">
      <w:bodyDiv w:val="1"/>
      <w:marLeft w:val="0"/>
      <w:marRight w:val="0"/>
      <w:marTop w:val="0"/>
      <w:marBottom w:val="0"/>
      <w:divBdr>
        <w:top w:val="none" w:sz="0" w:space="0" w:color="auto"/>
        <w:left w:val="none" w:sz="0" w:space="0" w:color="auto"/>
        <w:bottom w:val="none" w:sz="0" w:space="0" w:color="auto"/>
        <w:right w:val="none" w:sz="0" w:space="0" w:color="auto"/>
      </w:divBdr>
    </w:div>
    <w:div w:id="209677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brittenpearsart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049ed28-c69c-4e86-9406-4f2ebdeb79f5">
      <UserInfo>
        <DisplayName>Caro Barnfield</DisplayName>
        <AccountId>15</AccountId>
        <AccountType/>
      </UserInfo>
      <UserInfo>
        <DisplayName>Helen Fletcher</DisplayName>
        <AccountId>39</AccountId>
        <AccountType/>
      </UserInfo>
      <UserInfo>
        <DisplayName>Rebecca Whittaker</DisplayName>
        <AccountId>185</AccountId>
        <AccountType/>
      </UserInfo>
      <UserInfo>
        <DisplayName>Sofi Nowell</DisplayName>
        <AccountId>189</AccountId>
        <AccountType/>
      </UserInfo>
      <UserInfo>
        <DisplayName>Charlotte Hartley</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0601EDD63CAE4A8CF35DE1EE570F57" ma:contentTypeVersion="11" ma:contentTypeDescription="Create a new document." ma:contentTypeScope="" ma:versionID="0508d7b6b151f30678e62edb56ea57d9">
  <xsd:schema xmlns:xsd="http://www.w3.org/2001/XMLSchema" xmlns:xs="http://www.w3.org/2001/XMLSchema" xmlns:p="http://schemas.microsoft.com/office/2006/metadata/properties" xmlns:ns2="9049ed28-c69c-4e86-9406-4f2ebdeb79f5" xmlns:ns3="ecdee613-2ac1-4e1f-813f-3b9300b35d82" targetNamespace="http://schemas.microsoft.com/office/2006/metadata/properties" ma:root="true" ma:fieldsID="d3d0530e20af8b6a077468ab123a4232" ns2:_="" ns3:_="">
    <xsd:import namespace="9049ed28-c69c-4e86-9406-4f2ebdeb79f5"/>
    <xsd:import namespace="ecdee613-2ac1-4e1f-813f-3b9300b35d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9ed28-c69c-4e86-9406-4f2ebdeb79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dee613-2ac1-4e1f-813f-3b9300b35d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86A25-7DC2-4713-8F54-D9B5147025BC}">
  <ds:schemaRefs>
    <ds:schemaRef ds:uri="http://schemas.microsoft.com/sharepoint/v3/contenttype/forms"/>
  </ds:schemaRefs>
</ds:datastoreItem>
</file>

<file path=customXml/itemProps2.xml><?xml version="1.0" encoding="utf-8"?>
<ds:datastoreItem xmlns:ds="http://schemas.openxmlformats.org/officeDocument/2006/customXml" ds:itemID="{622B2A8C-2FD7-439E-BAEA-D950245920AE}">
  <ds:schemaRefs>
    <ds:schemaRef ds:uri="http://purl.org/dc/dcmitype/"/>
    <ds:schemaRef ds:uri="http://schemas.microsoft.com/office/infopath/2007/PartnerControls"/>
    <ds:schemaRef ds:uri="9049ed28-c69c-4e86-9406-4f2ebdeb79f5"/>
    <ds:schemaRef ds:uri="http://purl.org/dc/elements/1.1/"/>
    <ds:schemaRef ds:uri="http://schemas.microsoft.com/office/2006/metadata/properties"/>
    <ds:schemaRef ds:uri="http://schemas.microsoft.com/office/2006/documentManagement/types"/>
    <ds:schemaRef ds:uri="ecdee613-2ac1-4e1f-813f-3b9300b35d82"/>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5394A59-F03F-4922-A220-FC22FD76A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9ed28-c69c-4e86-9406-4f2ebdeb79f5"/>
    <ds:schemaRef ds:uri="ecdee613-2ac1-4e1f-813f-3b9300b35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6138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Dobing</dc:creator>
  <cp:lastModifiedBy>Helen Fletcher</cp:lastModifiedBy>
  <cp:revision>2</cp:revision>
  <cp:lastPrinted>2021-11-16T08:43:00Z</cp:lastPrinted>
  <dcterms:created xsi:type="dcterms:W3CDTF">2021-11-16T16:09:00Z</dcterms:created>
  <dcterms:modified xsi:type="dcterms:W3CDTF">2021-11-16T16:09:00Z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0x0101001F0601EDD63CAE4A8CF35DE1EE570F57</vt:lpwstr>
  </property>
  <property fmtid="{D5CDD505-2E9C-101B-9397-08002B2CF9AE}" pid="3" name="Order">
    <vt:r8>13800</vt:r8>
  </property>
  <property fmtid="{D5CDD505-2E9C-101B-9397-08002B2CF9AE}" pid="4" name="ComplianceAssetId">
    <vt:lpwstr/>
  </property>
  <property fmtid="{D5CDD505-2E9C-101B-9397-08002B2CF9AE}" pid="5" name="xd_Prog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